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14" w:rsidRDefault="004D7414" w:rsidP="004D7414">
      <w:pPr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787869</wp:posOffset>
            </wp:positionH>
            <wp:positionV relativeFrom="paragraph">
              <wp:posOffset>-309245</wp:posOffset>
            </wp:positionV>
            <wp:extent cx="4335989" cy="739471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ltzer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5989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7414" w:rsidRPr="003E4CF8" w:rsidRDefault="004D7414" w:rsidP="004D7414">
      <w:pPr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DC1D26" w:rsidRDefault="00DC1D26" w:rsidP="004D7414">
      <w:pPr>
        <w:autoSpaceDE w:val="0"/>
        <w:autoSpaceDN w:val="0"/>
        <w:spacing w:before="90" w:after="0" w:line="240" w:lineRule="auto"/>
        <w:ind w:left="2821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</w:p>
    <w:p w:rsidR="004D7414" w:rsidRPr="004D7414" w:rsidRDefault="004D7414" w:rsidP="004D7414">
      <w:pPr>
        <w:autoSpaceDE w:val="0"/>
        <w:autoSpaceDN w:val="0"/>
        <w:spacing w:before="90" w:after="0" w:line="240" w:lineRule="auto"/>
        <w:ind w:left="2821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AVISO DE PRÁCTICAS DE PRIVACIDAD</w:t>
      </w:r>
    </w:p>
    <w:p w:rsidR="004D7414" w:rsidRPr="004D7414" w:rsidRDefault="004D7414" w:rsidP="004D7414">
      <w:pPr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  <w:b/>
          <w:bCs/>
          <w:sz w:val="23"/>
          <w:szCs w:val="23"/>
        </w:rPr>
        <w:t> </w:t>
      </w:r>
    </w:p>
    <w:p w:rsidR="004D7414" w:rsidRPr="00DC1D26" w:rsidRDefault="004D7414" w:rsidP="004D7414">
      <w:pPr>
        <w:autoSpaceDE w:val="0"/>
        <w:autoSpaceDN w:val="0"/>
        <w:spacing w:after="0" w:line="240" w:lineRule="auto"/>
        <w:ind w:left="11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C1D26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ESTE AVISO DESCRIBE CÓMO SU INFORMACIÓN MÉDICA PUEDE UTILIZARSE Y DIVULGARSE Y CÓMO PUEDE OBTENER ACCESO A ESTA INFORMACIÓN. POR FAVOR LÉALA CUIDADOSAMENTE.</w:t>
      </w:r>
    </w:p>
    <w:p w:rsidR="004D7414" w:rsidRPr="004D7414" w:rsidRDefault="004D7414" w:rsidP="004D7414">
      <w:pPr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  <w:b/>
          <w:bCs/>
          <w:sz w:val="17"/>
          <w:szCs w:val="17"/>
        </w:rPr>
        <w:t> </w:t>
      </w:r>
    </w:p>
    <w:p w:rsidR="004D7414" w:rsidRPr="004D7414" w:rsidRDefault="004D7414" w:rsidP="004D7414">
      <w:pPr>
        <w:autoSpaceDE w:val="0"/>
        <w:autoSpaceDN w:val="0"/>
        <w:spacing w:before="1" w:after="0" w:line="240" w:lineRule="auto"/>
        <w:ind w:left="118" w:right="164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En nuestra práctica, </w:t>
      </w:r>
      <w:r w:rsidRPr="004D7414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nos </w:t>
      </w:r>
      <w:r w:rsidRPr="004D741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comprometemos a tratar y usar responsablemente la información médica </w:t>
      </w:r>
      <w:r w:rsidRPr="004D7414">
        <w:rPr>
          <w:rFonts w:ascii="Times New Roman" w:eastAsia="Times New Roman" w:hAnsi="Times New Roman" w:cs="Times New Roman"/>
          <w:spacing w:val="-3"/>
          <w:sz w:val="20"/>
          <w:szCs w:val="20"/>
          <w:lang w:val="es-ES"/>
        </w:rPr>
        <w:t xml:space="preserve">protegida </w:t>
      </w:r>
      <w:r w:rsidRPr="004D7414">
        <w:rPr>
          <w:rFonts w:ascii="Times New Roman" w:eastAsia="Times New Roman" w:hAnsi="Times New Roman" w:cs="Times New Roman"/>
          <w:sz w:val="20"/>
          <w:szCs w:val="20"/>
          <w:lang w:val="es-ES"/>
        </w:rPr>
        <w:t xml:space="preserve">acerca de </w:t>
      </w:r>
      <w:r w:rsidR="00DC1D26" w:rsidRPr="004D7414">
        <w:rPr>
          <w:rFonts w:ascii="Times New Roman" w:eastAsia="Times New Roman" w:hAnsi="Times New Roman" w:cs="Times New Roman"/>
          <w:spacing w:val="-4"/>
          <w:sz w:val="20"/>
          <w:szCs w:val="20"/>
          <w:lang w:val="es-ES"/>
        </w:rPr>
        <w:t xml:space="preserve">usted.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Este </w:t>
      </w:r>
      <w:r w:rsidRPr="004D7414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aviso de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>política</w:t>
      </w:r>
      <w:r w:rsidR="00201182">
        <w:rPr>
          <w:rFonts w:ascii="Times New Roman" w:eastAsia="Times New Roman" w:hAnsi="Times New Roman" w:cs="Times New Roman"/>
          <w:sz w:val="18"/>
          <w:szCs w:val="18"/>
          <w:lang w:val="es-ES"/>
        </w:rPr>
        <w:t>s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de privacidad </w:t>
      </w:r>
      <w:r w:rsidRPr="004D7414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describe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la información personal </w:t>
      </w:r>
      <w:r w:rsidRPr="004D7414">
        <w:rPr>
          <w:rFonts w:ascii="Times New Roman" w:eastAsia="Times New Roman" w:hAnsi="Times New Roman" w:cs="Times New Roman"/>
          <w:spacing w:val="-4"/>
          <w:sz w:val="18"/>
          <w:szCs w:val="18"/>
          <w:lang w:val="es-ES"/>
        </w:rPr>
        <w:t xml:space="preserve">que </w:t>
      </w:r>
      <w:r w:rsidR="0013733B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>obtenemos</w:t>
      </w:r>
      <w:r w:rsidRPr="004D7414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, </w:t>
      </w:r>
      <w:r w:rsidR="00076F5D">
        <w:rPr>
          <w:rFonts w:ascii="Times New Roman" w:eastAsia="Times New Roman" w:hAnsi="Times New Roman" w:cs="Times New Roman"/>
          <w:sz w:val="18"/>
          <w:szCs w:val="18"/>
          <w:lang w:val="es-ES"/>
        </w:rPr>
        <w:t>y cómo y c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uándo utilizar </w:t>
      </w:r>
      <w:r w:rsidRPr="004D7414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o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divulgar esa información. </w:t>
      </w:r>
      <w:r w:rsidRPr="004D7414">
        <w:rPr>
          <w:rFonts w:ascii="Times New Roman" w:eastAsia="Times New Roman" w:hAnsi="Times New Roman" w:cs="Times New Roman"/>
          <w:spacing w:val="-5"/>
          <w:sz w:val="18"/>
          <w:szCs w:val="18"/>
          <w:lang w:val="es-ES"/>
        </w:rPr>
        <w:t>También describe sus derec</w:t>
      </w:r>
      <w:r w:rsidR="00003CA9">
        <w:rPr>
          <w:rFonts w:ascii="Times New Roman" w:eastAsia="Times New Roman" w:hAnsi="Times New Roman" w:cs="Times New Roman"/>
          <w:spacing w:val="-5"/>
          <w:sz w:val="18"/>
          <w:szCs w:val="18"/>
          <w:lang w:val="es-ES"/>
        </w:rPr>
        <w:t xml:space="preserve">hos en relación con su </w:t>
      </w:r>
      <w:r w:rsidRPr="004D7414">
        <w:rPr>
          <w:rFonts w:ascii="Times New Roman" w:eastAsia="Times New Roman" w:hAnsi="Times New Roman" w:cs="Times New Roman"/>
          <w:spacing w:val="-5"/>
          <w:sz w:val="18"/>
          <w:szCs w:val="18"/>
          <w:lang w:val="es-ES"/>
        </w:rPr>
        <w:t xml:space="preserve"> información médica</w:t>
      </w:r>
      <w:r w:rsidR="00003CA9">
        <w:rPr>
          <w:rFonts w:ascii="Times New Roman" w:eastAsia="Times New Roman" w:hAnsi="Times New Roman" w:cs="Times New Roman"/>
          <w:spacing w:val="-5"/>
          <w:sz w:val="18"/>
          <w:szCs w:val="18"/>
          <w:lang w:val="es-ES"/>
        </w:rPr>
        <w:t xml:space="preserve"> protegida</w:t>
      </w:r>
      <w:r w:rsidRPr="004D7414">
        <w:rPr>
          <w:rFonts w:ascii="Times New Roman" w:eastAsia="Times New Roman" w:hAnsi="Times New Roman" w:cs="Times New Roman"/>
          <w:spacing w:val="-5"/>
          <w:sz w:val="18"/>
          <w:szCs w:val="18"/>
          <w:lang w:val="es-ES"/>
        </w:rPr>
        <w:t xml:space="preserve">.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Este </w:t>
      </w:r>
      <w:r w:rsidRPr="004D7414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aviso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es efectivo </w:t>
      </w:r>
      <w:r w:rsidR="00832F22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a partir del </w:t>
      </w:r>
      <w:r w:rsidR="00832F22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>14 de abril del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 2003 </w:t>
      </w:r>
      <w:r w:rsidRPr="004D7414">
        <w:rPr>
          <w:rFonts w:ascii="Times New Roman" w:eastAsia="Times New Roman" w:hAnsi="Times New Roman" w:cs="Times New Roman"/>
          <w:spacing w:val="3"/>
          <w:sz w:val="18"/>
          <w:szCs w:val="18"/>
          <w:lang w:val="es-ES"/>
        </w:rPr>
        <w:t xml:space="preserve">y </w:t>
      </w:r>
      <w:r w:rsidR="007815AE">
        <w:rPr>
          <w:rFonts w:ascii="Times New Roman" w:eastAsia="Times New Roman" w:hAnsi="Times New Roman" w:cs="Times New Roman"/>
          <w:sz w:val="18"/>
          <w:szCs w:val="18"/>
          <w:lang w:val="es-ES"/>
        </w:rPr>
        <w:t>se aplica a toda la</w:t>
      </w:r>
      <w:r w:rsidRPr="004D7414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información </w:t>
      </w:r>
      <w:r w:rsidR="007815AE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de salud protegida </w:t>
      </w:r>
      <w:r w:rsidR="007815AE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como lo </w:t>
      </w:r>
      <w:proofErr w:type="gramStart"/>
      <w:r w:rsidR="007815AE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>define</w:t>
      </w:r>
      <w:proofErr w:type="gramEnd"/>
      <w:r w:rsidR="007815AE">
        <w:rPr>
          <w:rFonts w:ascii="Times New Roman" w:eastAsia="Times New Roman" w:hAnsi="Times New Roman" w:cs="Times New Roman"/>
          <w:spacing w:val="-3"/>
          <w:sz w:val="18"/>
          <w:szCs w:val="18"/>
          <w:lang w:val="es-ES"/>
        </w:rPr>
        <w:t xml:space="preserve"> las normas federales.</w:t>
      </w:r>
    </w:p>
    <w:p w:rsidR="004D7414" w:rsidRPr="004D7414" w:rsidRDefault="004D7414" w:rsidP="004D7414">
      <w:pPr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  <w:sz w:val="18"/>
          <w:szCs w:val="18"/>
        </w:rPr>
        <w:t> </w:t>
      </w:r>
    </w:p>
    <w:p w:rsidR="004D7414" w:rsidRPr="004D7414" w:rsidRDefault="004D7414" w:rsidP="004D7414">
      <w:pPr>
        <w:autoSpaceDE w:val="0"/>
        <w:autoSpaceDN w:val="0"/>
        <w:spacing w:after="0" w:line="204" w:lineRule="atLeast"/>
        <w:ind w:left="118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b/>
          <w:bCs/>
          <w:sz w:val="18"/>
          <w:szCs w:val="18"/>
          <w:lang w:val="es-ES"/>
        </w:rPr>
        <w:t>ENTENDER SU EXPEDIENTE MÉDICO</w:t>
      </w:r>
    </w:p>
    <w:p w:rsidR="00DC1D26" w:rsidRDefault="00DC1D26" w:rsidP="004D7414">
      <w:pPr>
        <w:autoSpaceDE w:val="0"/>
        <w:autoSpaceDN w:val="0"/>
        <w:spacing w:after="0" w:line="240" w:lineRule="auto"/>
        <w:ind w:left="118" w:right="164"/>
        <w:rPr>
          <w:rFonts w:ascii="Times New Roman" w:eastAsia="Times New Roman" w:hAnsi="Times New Roman" w:cs="Times New Roman"/>
          <w:sz w:val="18"/>
          <w:szCs w:val="18"/>
          <w:lang w:val="es-ES"/>
        </w:rPr>
      </w:pPr>
    </w:p>
    <w:p w:rsidR="004D7414" w:rsidRDefault="004D7414" w:rsidP="004D7414">
      <w:pPr>
        <w:autoSpaceDE w:val="0"/>
        <w:autoSpaceDN w:val="0"/>
        <w:spacing w:after="0" w:line="240" w:lineRule="auto"/>
        <w:ind w:left="118" w:right="164"/>
        <w:rPr>
          <w:rFonts w:ascii="Times New Roman" w:eastAsia="Times New Roman" w:hAnsi="Times New Roman" w:cs="Times New Roman"/>
          <w:sz w:val="18"/>
          <w:szCs w:val="18"/>
          <w:lang w:val="es-ES"/>
        </w:rPr>
      </w:pP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Cada vez que visite </w:t>
      </w:r>
      <w:r w:rsidR="00DE01A7">
        <w:rPr>
          <w:rFonts w:ascii="Times New Roman" w:eastAsia="Times New Roman" w:hAnsi="Times New Roman" w:cs="Times New Roman"/>
          <w:sz w:val="18"/>
          <w:szCs w:val="18"/>
          <w:lang w:val="es-ES"/>
        </w:rPr>
        <w:t xml:space="preserve">nuestra práctica, se registra 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>su visita. Normalmente, este historial contiene sus síntomas, resultados de examen y prueba</w:t>
      </w:r>
      <w:r w:rsidR="00507C4F">
        <w:rPr>
          <w:rFonts w:ascii="Times New Roman" w:eastAsia="Times New Roman" w:hAnsi="Times New Roman" w:cs="Times New Roman"/>
          <w:sz w:val="18"/>
          <w:szCs w:val="18"/>
          <w:lang w:val="es-ES"/>
        </w:rPr>
        <w:t>s</w:t>
      </w:r>
      <w:r w:rsidRPr="004D7414">
        <w:rPr>
          <w:rFonts w:ascii="Times New Roman" w:eastAsia="Times New Roman" w:hAnsi="Times New Roman" w:cs="Times New Roman"/>
          <w:sz w:val="18"/>
          <w:szCs w:val="18"/>
          <w:lang w:val="es-ES"/>
        </w:rPr>
        <w:t>, diagnosis, tratamiento y un plan para futuro cuidado o tratamiento. Esta información, referida a menudo como su salud o historial médico, sirve como:</w:t>
      </w:r>
    </w:p>
    <w:p w:rsidR="00DC1D26" w:rsidRPr="004D7414" w:rsidRDefault="00DC1D26" w:rsidP="004D7414">
      <w:pPr>
        <w:autoSpaceDE w:val="0"/>
        <w:autoSpaceDN w:val="0"/>
        <w:spacing w:after="0" w:line="240" w:lineRule="auto"/>
        <w:ind w:left="118" w:right="164"/>
        <w:rPr>
          <w:rFonts w:ascii="Times New Roman" w:eastAsia="Times New Roman" w:hAnsi="Times New Roman" w:cs="Times New Roman"/>
        </w:rPr>
      </w:pPr>
    </w:p>
    <w:p w:rsidR="004D7414" w:rsidRPr="00DC1D26" w:rsidRDefault="004D7414" w:rsidP="00DC1D26">
      <w:pPr>
        <w:autoSpaceDE w:val="0"/>
        <w:autoSpaceDN w:val="0"/>
        <w:spacing w:before="3" w:after="0" w:line="290" w:lineRule="atLeast"/>
        <w:ind w:left="365"/>
        <w:outlineLvl w:val="1"/>
        <w:rPr>
          <w:rFonts w:ascii="Times New Roman" w:eastAsia="Times New Roman" w:hAnsi="Times New Roman" w:cs="Times New Roman"/>
          <w:szCs w:val="24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Base para la planificación de su cuidado y</w:t>
      </w:r>
      <w:r w:rsidRPr="00DC1D26">
        <w:rPr>
          <w:rFonts w:ascii="Times New Roman" w:eastAsia="Times New Roman" w:hAnsi="Times New Roman" w:cs="Times New Roman"/>
          <w:spacing w:val="-21"/>
          <w:szCs w:val="24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tratamiento,</w:t>
      </w:r>
    </w:p>
    <w:p w:rsidR="004D7414" w:rsidRPr="00DC1D26" w:rsidRDefault="004D7414" w:rsidP="00DC1D26">
      <w:pPr>
        <w:autoSpaceDE w:val="0"/>
        <w:autoSpaceDN w:val="0"/>
        <w:spacing w:after="0" w:line="293" w:lineRule="atLeast"/>
        <w:ind w:left="483" w:hanging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Medios de comunicación entre muchos profesionales de la salud que contribuyen a su</w:t>
      </w:r>
      <w:r w:rsidRPr="00DC1D26">
        <w:rPr>
          <w:rFonts w:ascii="Times New Roman" w:eastAsia="Times New Roman" w:hAnsi="Times New Roman" w:cs="Times New Roman"/>
          <w:spacing w:val="-28"/>
          <w:szCs w:val="24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atención,</w:t>
      </w:r>
    </w:p>
    <w:p w:rsidR="004D7414" w:rsidRPr="00DC1D26" w:rsidRDefault="004D7414" w:rsidP="00DC1D26">
      <w:pPr>
        <w:autoSpaceDE w:val="0"/>
        <w:autoSpaceDN w:val="0"/>
        <w:spacing w:after="0" w:line="293" w:lineRule="atLeast"/>
        <w:ind w:left="483" w:hanging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Documento legal que describe el cuidado recibido,</w:t>
      </w:r>
    </w:p>
    <w:p w:rsidR="00DC1D26" w:rsidRPr="00DC1D26" w:rsidRDefault="004D7414" w:rsidP="00DC1D26">
      <w:pPr>
        <w:autoSpaceDE w:val="0"/>
        <w:autoSpaceDN w:val="0"/>
        <w:spacing w:before="2" w:after="0" w:line="235" w:lineRule="auto"/>
        <w:ind w:left="483" w:right="701" w:hanging="118"/>
        <w:rPr>
          <w:rFonts w:ascii="Times New Roman" w:eastAsia="Times New Roman" w:hAnsi="Times New Roman" w:cs="Times New Roman"/>
          <w:szCs w:val="24"/>
          <w:lang w:val="es-ES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Medio por el cual </w:t>
      </w:r>
      <w:r w:rsidRPr="00DC1D26">
        <w:rPr>
          <w:rFonts w:ascii="Times New Roman" w:eastAsia="Times New Roman" w:hAnsi="Times New Roman" w:cs="Times New Roman"/>
          <w:spacing w:val="-3"/>
          <w:szCs w:val="24"/>
          <w:lang w:val="es-ES"/>
        </w:rPr>
        <w:t xml:space="preserve">usted </w:t>
      </w:r>
      <w:r w:rsidR="00694B8B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o </w:t>
      </w:r>
      <w:proofErr w:type="gramStart"/>
      <w:r w:rsidR="00694B8B" w:rsidRPr="00DC1D26">
        <w:rPr>
          <w:rFonts w:ascii="Times New Roman" w:eastAsia="Times New Roman" w:hAnsi="Times New Roman" w:cs="Times New Roman"/>
          <w:szCs w:val="24"/>
          <w:lang w:val="es-ES"/>
        </w:rPr>
        <w:t>un</w:t>
      </w:r>
      <w:proofErr w:type="gramEnd"/>
      <w:r w:rsidR="00694B8B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tercer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pagador puede verificar que efectivamente se prestaron </w:t>
      </w:r>
      <w:r w:rsidR="00DC1D26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</w:t>
      </w:r>
    </w:p>
    <w:p w:rsidR="004D7414" w:rsidRPr="00DC1D26" w:rsidRDefault="00DC1D26" w:rsidP="00DC1D26">
      <w:pPr>
        <w:autoSpaceDE w:val="0"/>
        <w:autoSpaceDN w:val="0"/>
        <w:spacing w:before="2" w:after="0" w:line="235" w:lineRule="auto"/>
        <w:ind w:left="483" w:right="701" w:hanging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      </w:t>
      </w:r>
      <w:proofErr w:type="gramStart"/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>los</w:t>
      </w:r>
      <w:proofErr w:type="gramEnd"/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servicios facturados,</w:t>
      </w:r>
    </w:p>
    <w:p w:rsidR="004D7414" w:rsidRPr="00DC1D26" w:rsidRDefault="004D7414" w:rsidP="00DC1D26">
      <w:pPr>
        <w:autoSpaceDE w:val="0"/>
        <w:autoSpaceDN w:val="0"/>
        <w:spacing w:before="4" w:after="0" w:line="293" w:lineRule="atLeast"/>
        <w:ind w:left="483" w:hanging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Herramienta </w:t>
      </w:r>
      <w:r w:rsidR="000C7401" w:rsidRPr="00DC1D26">
        <w:rPr>
          <w:rFonts w:ascii="Times New Roman" w:eastAsia="Times New Roman" w:hAnsi="Times New Roman" w:cs="Times New Roman"/>
          <w:spacing w:val="-3"/>
          <w:szCs w:val="24"/>
          <w:lang w:val="es-ES"/>
        </w:rPr>
        <w:t>para educar a</w:t>
      </w:r>
      <w:r w:rsidR="000C7401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los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profesionales</w:t>
      </w:r>
      <w:r w:rsidR="000C7401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de salud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,</w:t>
      </w:r>
    </w:p>
    <w:p w:rsidR="004D7414" w:rsidRPr="00DC1D26" w:rsidRDefault="004D7414" w:rsidP="00DC1D26">
      <w:pPr>
        <w:autoSpaceDE w:val="0"/>
        <w:autoSpaceDN w:val="0"/>
        <w:spacing w:after="0" w:line="293" w:lineRule="atLeast"/>
        <w:ind w:left="483" w:hanging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Fuen</w:t>
      </w:r>
      <w:r w:rsidR="00E32A51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te de información para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investigación</w:t>
      </w:r>
      <w:r w:rsidR="00E32A51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médica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,</w:t>
      </w:r>
    </w:p>
    <w:p w:rsidR="00DC1D26" w:rsidRPr="00DC1D26" w:rsidRDefault="004D7414" w:rsidP="00DC1D26">
      <w:pPr>
        <w:autoSpaceDE w:val="0"/>
        <w:autoSpaceDN w:val="0"/>
        <w:spacing w:before="3" w:after="0" w:line="235" w:lineRule="auto"/>
        <w:ind w:left="483" w:right="390" w:hanging="118"/>
        <w:rPr>
          <w:rFonts w:ascii="Times New Roman" w:eastAsia="Times New Roman" w:hAnsi="Times New Roman" w:cs="Times New Roman"/>
          <w:spacing w:val="-34"/>
          <w:szCs w:val="24"/>
          <w:lang w:val="es-ES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Fuente de información para funcionarios de salud pública encargado</w:t>
      </w:r>
      <w:r w:rsidR="00E25737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s de mejorar la salud </w:t>
      </w:r>
      <w:proofErr w:type="gramStart"/>
      <w:r w:rsidR="00E25737" w:rsidRPr="00DC1D26">
        <w:rPr>
          <w:rFonts w:ascii="Times New Roman" w:eastAsia="Times New Roman" w:hAnsi="Times New Roman" w:cs="Times New Roman"/>
          <w:szCs w:val="24"/>
          <w:lang w:val="es-ES"/>
        </w:rPr>
        <w:t>del</w:t>
      </w:r>
      <w:proofErr w:type="gramEnd"/>
      <w:r w:rsidR="00E25737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pacing w:val="-34"/>
          <w:szCs w:val="24"/>
          <w:lang w:val="es-ES"/>
        </w:rPr>
        <w:t xml:space="preserve"> </w:t>
      </w:r>
    </w:p>
    <w:p w:rsidR="004D7414" w:rsidRPr="00DC1D26" w:rsidRDefault="00DC1D26" w:rsidP="00DC1D26">
      <w:pPr>
        <w:autoSpaceDE w:val="0"/>
        <w:autoSpaceDN w:val="0"/>
        <w:spacing w:before="3" w:after="0" w:line="235" w:lineRule="auto"/>
        <w:ind w:left="483" w:right="390" w:hanging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Times New Roman" w:eastAsia="Times New Roman" w:hAnsi="Times New Roman" w:cs="Times New Roman"/>
          <w:spacing w:val="-34"/>
          <w:szCs w:val="24"/>
          <w:lang w:val="es-ES"/>
        </w:rPr>
        <w:t xml:space="preserve">                </w:t>
      </w:r>
      <w:proofErr w:type="gramStart"/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>estado</w:t>
      </w:r>
      <w:proofErr w:type="gramEnd"/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y</w:t>
      </w:r>
      <w:r w:rsidR="004D7414" w:rsidRPr="00DC1D26">
        <w:rPr>
          <w:rFonts w:ascii="Times New Roman" w:eastAsia="Times New Roman" w:hAnsi="Times New Roman" w:cs="Times New Roman"/>
          <w:spacing w:val="-9"/>
          <w:szCs w:val="24"/>
          <w:lang w:val="es-ES"/>
        </w:rPr>
        <w:t xml:space="preserve"> </w:t>
      </w:r>
      <w:r w:rsidR="009404AA" w:rsidRPr="00DC1D26">
        <w:rPr>
          <w:rFonts w:ascii="Times New Roman" w:eastAsia="Times New Roman" w:hAnsi="Times New Roman" w:cs="Times New Roman"/>
          <w:spacing w:val="-9"/>
          <w:szCs w:val="24"/>
          <w:lang w:val="es-ES"/>
        </w:rPr>
        <w:t xml:space="preserve">la </w:t>
      </w:r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>nación,</w:t>
      </w:r>
    </w:p>
    <w:p w:rsidR="00DC1D26" w:rsidRPr="00DC1D26" w:rsidRDefault="004D7414" w:rsidP="00DC1D26">
      <w:pPr>
        <w:autoSpaceDE w:val="0"/>
        <w:autoSpaceDN w:val="0"/>
        <w:spacing w:before="2" w:after="0" w:line="235" w:lineRule="auto"/>
        <w:ind w:left="483" w:right="967" w:hanging="118"/>
        <w:rPr>
          <w:rFonts w:ascii="Times New Roman" w:eastAsia="Times New Roman" w:hAnsi="Times New Roman" w:cs="Times New Roman"/>
          <w:szCs w:val="24"/>
          <w:lang w:val="es-ES"/>
        </w:rPr>
      </w:pPr>
      <w:r w:rsidRPr="00DC1D26">
        <w:rPr>
          <w:rFonts w:ascii="Symbol" w:eastAsia="Times New Roman" w:hAnsi="Symbol" w:cs="Times New Roman"/>
          <w:szCs w:val="24"/>
        </w:rPr>
        <w:t></w:t>
      </w:r>
      <w:r w:rsidRPr="00DC1D26">
        <w:rPr>
          <w:rFonts w:ascii="Times New Roman" w:eastAsia="Times New Roman" w:hAnsi="Times New Roman" w:cs="Times New Roman"/>
          <w:sz w:val="12"/>
          <w:szCs w:val="14"/>
        </w:rPr>
        <w:t xml:space="preserve">         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>Fuente de datos para n</w:t>
      </w:r>
      <w:r w:rsidR="00C914BB" w:rsidRPr="00DC1D26">
        <w:rPr>
          <w:rFonts w:ascii="Times New Roman" w:eastAsia="Times New Roman" w:hAnsi="Times New Roman" w:cs="Times New Roman"/>
          <w:szCs w:val="24"/>
          <w:lang w:val="es-ES"/>
        </w:rPr>
        <w:t>uestra planificación y mercadeo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, </w:t>
      </w:r>
      <w:r w:rsidR="00DF62AF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y herramienta por la cual </w:t>
      </w:r>
      <w:r w:rsidR="00DC1D26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</w:t>
      </w:r>
    </w:p>
    <w:p w:rsidR="00DC1D26" w:rsidRPr="00DC1D26" w:rsidRDefault="00DC1D26" w:rsidP="00DC1D26">
      <w:pPr>
        <w:autoSpaceDE w:val="0"/>
        <w:autoSpaceDN w:val="0"/>
        <w:spacing w:before="2" w:after="0" w:line="235" w:lineRule="auto"/>
        <w:ind w:left="483" w:right="967" w:hanging="118"/>
        <w:rPr>
          <w:rFonts w:ascii="Times New Roman" w:eastAsia="Times New Roman" w:hAnsi="Times New Roman" w:cs="Times New Roman"/>
          <w:szCs w:val="24"/>
          <w:lang w:val="es-ES"/>
        </w:rPr>
      </w:pP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      </w:t>
      </w:r>
      <w:proofErr w:type="gramStart"/>
      <w:r w:rsidR="00DF62AF" w:rsidRPr="00DC1D26">
        <w:rPr>
          <w:rFonts w:ascii="Times New Roman" w:eastAsia="Times New Roman" w:hAnsi="Times New Roman" w:cs="Times New Roman"/>
          <w:szCs w:val="24"/>
          <w:lang w:val="es-ES"/>
        </w:rPr>
        <w:t>pode</w:t>
      </w:r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>mos</w:t>
      </w:r>
      <w:proofErr w:type="gramEnd"/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evaluar</w:t>
      </w:r>
      <w:r w:rsidR="00917355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pacing w:val="-32"/>
          <w:szCs w:val="24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y trabajar continuamente para mejorar la atención que prestamos y los </w:t>
      </w:r>
    </w:p>
    <w:p w:rsidR="004D7414" w:rsidRPr="00DC1D26" w:rsidRDefault="00DC1D26" w:rsidP="00DC1D26">
      <w:pPr>
        <w:autoSpaceDE w:val="0"/>
        <w:autoSpaceDN w:val="0"/>
        <w:spacing w:before="2" w:after="0" w:line="235" w:lineRule="auto"/>
        <w:ind w:left="483" w:right="967" w:hanging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      </w:t>
      </w:r>
      <w:proofErr w:type="gramStart"/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>resultados</w:t>
      </w:r>
      <w:proofErr w:type="gramEnd"/>
      <w:r w:rsidR="004D7414" w:rsidRPr="00DC1D26">
        <w:rPr>
          <w:rFonts w:ascii="Times New Roman" w:eastAsia="Times New Roman" w:hAnsi="Times New Roman" w:cs="Times New Roman"/>
          <w:spacing w:val="-29"/>
          <w:szCs w:val="24"/>
          <w:lang w:val="es-ES"/>
        </w:rPr>
        <w:t xml:space="preserve"> </w:t>
      </w:r>
      <w:r w:rsidR="006B3F2D" w:rsidRPr="00DC1D26">
        <w:rPr>
          <w:rFonts w:ascii="Times New Roman" w:eastAsia="Times New Roman" w:hAnsi="Times New Roman" w:cs="Times New Roman"/>
          <w:szCs w:val="24"/>
          <w:lang w:val="es-ES"/>
        </w:rPr>
        <w:t>que alcancemos</w:t>
      </w:r>
      <w:r w:rsidR="004D7414" w:rsidRPr="00DC1D26">
        <w:rPr>
          <w:rFonts w:ascii="Times New Roman" w:eastAsia="Times New Roman" w:hAnsi="Times New Roman" w:cs="Times New Roman"/>
          <w:szCs w:val="24"/>
          <w:lang w:val="es-ES"/>
        </w:rPr>
        <w:t>.</w:t>
      </w:r>
    </w:p>
    <w:p w:rsidR="004D7414" w:rsidRPr="004D7414" w:rsidRDefault="004D7414" w:rsidP="004D7414">
      <w:pPr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  <w:sz w:val="23"/>
          <w:szCs w:val="23"/>
        </w:rPr>
        <w:t> </w:t>
      </w:r>
    </w:p>
    <w:p w:rsidR="004D7414" w:rsidRPr="00DC1D26" w:rsidRDefault="004D7414" w:rsidP="004D7414">
      <w:pPr>
        <w:autoSpaceDE w:val="0"/>
        <w:autoSpaceDN w:val="0"/>
        <w:spacing w:before="1" w:after="0" w:line="240" w:lineRule="auto"/>
        <w:ind w:left="118"/>
        <w:rPr>
          <w:rFonts w:ascii="Times New Roman" w:eastAsia="Times New Roman" w:hAnsi="Times New Roman" w:cs="Times New Roman"/>
          <w:sz w:val="20"/>
        </w:rPr>
      </w:pPr>
      <w:r w:rsidRPr="00DC1D26">
        <w:rPr>
          <w:rFonts w:ascii="Times New Roman" w:eastAsia="Times New Roman" w:hAnsi="Times New Roman" w:cs="Times New Roman"/>
          <w:szCs w:val="24"/>
          <w:lang w:val="es-ES"/>
        </w:rPr>
        <w:t>Entender lo que está en su registro y cómo se utiliza su información de salud le ayuda a: garantizar su precisión; ent</w:t>
      </w:r>
      <w:r w:rsidR="00567839" w:rsidRPr="00DC1D26">
        <w:rPr>
          <w:rFonts w:ascii="Times New Roman" w:eastAsia="Times New Roman" w:hAnsi="Times New Roman" w:cs="Times New Roman"/>
          <w:szCs w:val="24"/>
          <w:lang w:val="es-ES"/>
        </w:rPr>
        <w:t>ender mejor quién, qué, dónde, c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uándo y por qué otros pueden acceder a su información de salud; y tomar decisiones </w:t>
      </w:r>
      <w:r w:rsidR="00567839" w:rsidRPr="00DC1D26">
        <w:rPr>
          <w:rFonts w:ascii="Times New Roman" w:eastAsia="Times New Roman" w:hAnsi="Times New Roman" w:cs="Times New Roman"/>
          <w:szCs w:val="24"/>
          <w:lang w:val="es-ES"/>
        </w:rPr>
        <w:t>con más información</w:t>
      </w:r>
      <w:r w:rsidRPr="00DC1D26">
        <w:rPr>
          <w:rFonts w:ascii="Times New Roman" w:eastAsia="Times New Roman" w:hAnsi="Times New Roman" w:cs="Times New Roman"/>
          <w:szCs w:val="24"/>
          <w:lang w:val="es-ES"/>
        </w:rPr>
        <w:t xml:space="preserve"> al autorizar la divulgación a otros.</w:t>
      </w:r>
    </w:p>
    <w:p w:rsidR="004D7414" w:rsidRPr="004D7414" w:rsidRDefault="004D7414" w:rsidP="003E4CF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D7414" w:rsidRDefault="004D7414" w:rsidP="004D7414">
      <w:pPr>
        <w:autoSpaceDE w:val="0"/>
        <w:autoSpaceDN w:val="0"/>
        <w:spacing w:after="0" w:line="225" w:lineRule="atLeast"/>
        <w:ind w:left="11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4D741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SUS DERECHOS DE INFORMACIÓN DE SALUD</w:t>
      </w:r>
    </w:p>
    <w:p w:rsidR="00DC1D26" w:rsidRPr="004D7414" w:rsidRDefault="00DC1D26" w:rsidP="004D7414">
      <w:pPr>
        <w:autoSpaceDE w:val="0"/>
        <w:autoSpaceDN w:val="0"/>
        <w:spacing w:after="0" w:line="225" w:lineRule="atLeast"/>
        <w:ind w:left="118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4D7414" w:rsidRDefault="004D7414" w:rsidP="004D7414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D7414">
        <w:rPr>
          <w:rFonts w:ascii="Times New Roman" w:eastAsia="Times New Roman" w:hAnsi="Times New Roman" w:cs="Times New Roman"/>
          <w:sz w:val="20"/>
          <w:szCs w:val="20"/>
          <w:lang w:val="es-ES"/>
        </w:rPr>
        <w:t>Aunque su expediente médico es propiedad física de nuestra práctica, la información pertenece a usted. Usted tiene el derecho de:</w:t>
      </w:r>
    </w:p>
    <w:p w:rsidR="00DC1D26" w:rsidRPr="004D7414" w:rsidRDefault="00DC1D26" w:rsidP="004D7414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sz w:val="20"/>
          <w:szCs w:val="20"/>
        </w:rPr>
      </w:pPr>
    </w:p>
    <w:p w:rsidR="004D7414" w:rsidRPr="00DC1D26" w:rsidRDefault="004D7414" w:rsidP="00DC1D26">
      <w:pPr>
        <w:pStyle w:val="ListParagraph"/>
        <w:numPr>
          <w:ilvl w:val="0"/>
          <w:numId w:val="1"/>
        </w:numPr>
        <w:autoSpaceDE w:val="0"/>
        <w:autoSpaceDN w:val="0"/>
        <w:spacing w:before="5" w:after="0" w:line="245" w:lineRule="atLeast"/>
        <w:rPr>
          <w:rFonts w:ascii="Times New Roman" w:eastAsia="Times New Roman" w:hAnsi="Times New Roman" w:cs="Times New Roman"/>
          <w:sz w:val="24"/>
        </w:rPr>
      </w:pP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Obtener una copia 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impresa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de esta notificación 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de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>políticas de privacidad a</w:t>
      </w:r>
      <w:r w:rsidRPr="00DC1D26">
        <w:rPr>
          <w:rFonts w:ascii="Times New Roman" w:eastAsia="Times New Roman" w:hAnsi="Times New Roman" w:cs="Times New Roman"/>
          <w:spacing w:val="-6"/>
          <w:szCs w:val="20"/>
          <w:lang w:val="es-ES"/>
        </w:rPr>
        <w:t xml:space="preserve"> </w:t>
      </w:r>
      <w:r w:rsidR="00441B68" w:rsidRPr="00DC1D26">
        <w:rPr>
          <w:rFonts w:ascii="Times New Roman" w:eastAsia="Times New Roman" w:hAnsi="Times New Roman" w:cs="Times New Roman"/>
          <w:spacing w:val="-6"/>
          <w:szCs w:val="20"/>
          <w:lang w:val="es-ES"/>
        </w:rPr>
        <w:t xml:space="preserve">su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>solicitud,</w:t>
      </w:r>
    </w:p>
    <w:p w:rsidR="004D7414" w:rsidRPr="00DC1D26" w:rsidRDefault="007C0DD5" w:rsidP="00DC1D26">
      <w:pPr>
        <w:pStyle w:val="ListParagraph"/>
        <w:numPr>
          <w:ilvl w:val="0"/>
          <w:numId w:val="1"/>
        </w:numPr>
        <w:autoSpaceDE w:val="0"/>
        <w:autoSpaceDN w:val="0"/>
        <w:spacing w:after="0" w:line="245" w:lineRule="atLeast"/>
        <w:rPr>
          <w:rFonts w:ascii="Times New Roman" w:eastAsia="Times New Roman" w:hAnsi="Times New Roman" w:cs="Times New Roman"/>
          <w:sz w:val="24"/>
        </w:rPr>
      </w:pP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>Inspeccionar</w:t>
      </w:r>
      <w:r w:rsidR="004D7414" w:rsidRPr="00DC1D26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y copiar </w:t>
      </w:r>
      <w:r w:rsidR="004D7414"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sus </w:t>
      </w:r>
      <w:r w:rsidR="004D7414" w:rsidRPr="00DC1D26">
        <w:rPr>
          <w:rFonts w:ascii="Times New Roman" w:eastAsia="Times New Roman" w:hAnsi="Times New Roman" w:cs="Times New Roman"/>
          <w:szCs w:val="20"/>
          <w:lang w:val="es-ES"/>
        </w:rPr>
        <w:t>registros de salud proporcionado por 45 CFR</w:t>
      </w:r>
      <w:r w:rsidR="004D7414" w:rsidRPr="00DC1D26">
        <w:rPr>
          <w:rFonts w:ascii="Times New Roman" w:eastAsia="Times New Roman" w:hAnsi="Times New Roman" w:cs="Times New Roman"/>
          <w:spacing w:val="6"/>
          <w:szCs w:val="20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zCs w:val="20"/>
          <w:lang w:val="es-ES"/>
        </w:rPr>
        <w:t>164.524,</w:t>
      </w:r>
    </w:p>
    <w:p w:rsidR="004D7414" w:rsidRPr="00DC1D26" w:rsidRDefault="004D7414" w:rsidP="00DC1D26">
      <w:pPr>
        <w:pStyle w:val="ListParagraph"/>
        <w:numPr>
          <w:ilvl w:val="0"/>
          <w:numId w:val="1"/>
        </w:numPr>
        <w:autoSpaceDE w:val="0"/>
        <w:autoSpaceDN w:val="0"/>
        <w:spacing w:after="0" w:line="245" w:lineRule="atLeast"/>
        <w:rPr>
          <w:rFonts w:ascii="Times New Roman" w:eastAsia="Times New Roman" w:hAnsi="Times New Roman" w:cs="Times New Roman"/>
          <w:sz w:val="24"/>
        </w:rPr>
      </w:pP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>Modificar</w:t>
      </w:r>
      <w:r w:rsidRPr="00DC1D26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pacing w:val="-4"/>
          <w:szCs w:val="20"/>
          <w:lang w:val="es-ES"/>
        </w:rPr>
        <w:t>su</w:t>
      </w:r>
      <w:r w:rsidRPr="00DC1D26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  <w:r w:rsidR="00E414F9"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expediente médico proporcionado por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 45 CFR</w:t>
      </w:r>
      <w:r w:rsidRPr="00DC1D26">
        <w:rPr>
          <w:rFonts w:ascii="Times New Roman" w:eastAsia="Times New Roman" w:hAnsi="Times New Roman" w:cs="Times New Roman"/>
          <w:spacing w:val="7"/>
          <w:szCs w:val="20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>164.526,</w:t>
      </w:r>
    </w:p>
    <w:p w:rsidR="004D7414" w:rsidRPr="00DC1D26" w:rsidRDefault="004D7414" w:rsidP="00DC1D26">
      <w:pPr>
        <w:pStyle w:val="ListParagraph"/>
        <w:numPr>
          <w:ilvl w:val="0"/>
          <w:numId w:val="1"/>
        </w:numPr>
        <w:autoSpaceDE w:val="0"/>
        <w:autoSpaceDN w:val="0"/>
        <w:spacing w:after="0" w:line="245" w:lineRule="atLeast"/>
        <w:rPr>
          <w:rFonts w:ascii="Times New Roman" w:eastAsia="Times New Roman" w:hAnsi="Times New Roman" w:cs="Times New Roman"/>
          <w:sz w:val="24"/>
        </w:rPr>
      </w:pP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>Obtener</w:t>
      </w:r>
      <w:r w:rsidRPr="00DC1D26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una contabilidad 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de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divulgaciones de 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su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>información de salud proporcionado por 45 CFR</w:t>
      </w:r>
      <w:r w:rsidRPr="00DC1D26">
        <w:rPr>
          <w:rFonts w:ascii="Times New Roman" w:eastAsia="Times New Roman" w:hAnsi="Times New Roman" w:cs="Times New Roman"/>
          <w:spacing w:val="5"/>
          <w:szCs w:val="20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>164.528,</w:t>
      </w:r>
    </w:p>
    <w:p w:rsidR="004D7414" w:rsidRPr="00DC1D26" w:rsidRDefault="004D7414" w:rsidP="00DC1D26">
      <w:pPr>
        <w:pStyle w:val="ListParagraph"/>
        <w:numPr>
          <w:ilvl w:val="0"/>
          <w:numId w:val="1"/>
        </w:numPr>
        <w:autoSpaceDE w:val="0"/>
        <w:autoSpaceDN w:val="0"/>
        <w:spacing w:after="0" w:line="240" w:lineRule="auto"/>
        <w:ind w:right="153"/>
        <w:rPr>
          <w:rFonts w:ascii="Times New Roman" w:eastAsia="Times New Roman" w:hAnsi="Times New Roman" w:cs="Times New Roman"/>
          <w:sz w:val="24"/>
        </w:rPr>
      </w:pP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>Solicitar</w:t>
      </w:r>
      <w:r w:rsidRPr="00DC1D26">
        <w:rPr>
          <w:rFonts w:ascii="Times New Roman" w:eastAsia="Times New Roman" w:hAnsi="Times New Roman" w:cs="Times New Roman"/>
          <w:sz w:val="24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comunicaciones confidenciales </w:t>
      </w:r>
      <w:r w:rsidR="00E00A5B"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>de s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u </w:t>
      </w:r>
      <w:r w:rsidR="00E00A5B"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información de salud proporcionada por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45 CFR 164.522 y solicitud de una restricción 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en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ciertas aplicaciones y divulgaciones 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de su información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conforme a lo dispuesto por 45 CFR 164.522 </w:t>
      </w:r>
      <w:r w:rsidR="002E7457"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>(nuestra</w:t>
      </w:r>
      <w:r w:rsidRPr="00DC1D26">
        <w:rPr>
          <w:rFonts w:ascii="Times New Roman" w:eastAsia="Times New Roman" w:hAnsi="Times New Roman" w:cs="Times New Roman"/>
          <w:spacing w:val="-3"/>
          <w:szCs w:val="20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práctica, sin embargo, no está obligada por </w:t>
      </w:r>
      <w:r w:rsidR="00890B95"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la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ley a </w:t>
      </w:r>
      <w:r w:rsidR="00890B95" w:rsidRPr="00DC1D26">
        <w:rPr>
          <w:rFonts w:ascii="Times New Roman" w:eastAsia="Times New Roman" w:hAnsi="Times New Roman" w:cs="Times New Roman"/>
          <w:szCs w:val="20"/>
          <w:lang w:val="es-ES"/>
        </w:rPr>
        <w:t xml:space="preserve">estar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>de acuerdo a la solicitud</w:t>
      </w:r>
      <w:r w:rsidRPr="00DC1D26">
        <w:rPr>
          <w:rFonts w:ascii="Times New Roman" w:eastAsia="Times New Roman" w:hAnsi="Times New Roman" w:cs="Times New Roman"/>
          <w:spacing w:val="-33"/>
          <w:szCs w:val="20"/>
          <w:lang w:val="es-ES"/>
        </w:rPr>
        <w:t xml:space="preserve"> </w:t>
      </w:r>
      <w:r w:rsidR="00890B95" w:rsidRPr="00DC1D26">
        <w:rPr>
          <w:rFonts w:ascii="Times New Roman" w:eastAsia="Times New Roman" w:hAnsi="Times New Roman" w:cs="Times New Roman"/>
          <w:spacing w:val="-33"/>
          <w:szCs w:val="20"/>
          <w:lang w:val="es-ES"/>
        </w:rPr>
        <w:t xml:space="preserve"> de  </w:t>
      </w:r>
      <w:r w:rsidR="00C921B1" w:rsidRPr="00DC1D26">
        <w:rPr>
          <w:rFonts w:ascii="Times New Roman" w:eastAsia="Times New Roman" w:hAnsi="Times New Roman" w:cs="Times New Roman"/>
          <w:spacing w:val="-33"/>
          <w:szCs w:val="20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zCs w:val="20"/>
          <w:lang w:val="es-ES"/>
        </w:rPr>
        <w:t>restricción).</w:t>
      </w:r>
    </w:p>
    <w:p w:rsidR="004D7414" w:rsidRDefault="004D7414" w:rsidP="0000205D">
      <w:pPr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  <w:r w:rsidRPr="00DC1D26">
        <w:rPr>
          <w:rFonts w:ascii="Symbol" w:eastAsia="Times New Roman" w:hAnsi="Symbol" w:cs="Times New Roman"/>
          <w:szCs w:val="20"/>
        </w:rPr>
        <w:br w:type="page"/>
      </w:r>
      <w:r w:rsidRPr="004D7414">
        <w:rPr>
          <w:rFonts w:ascii="Times New Roman" w:eastAsia="Times New Roman" w:hAnsi="Times New Roman" w:cs="Times New Roman"/>
          <w:sz w:val="26"/>
          <w:szCs w:val="26"/>
        </w:rPr>
        <w:lastRenderedPageBreak/>
        <w:t> </w:t>
      </w:r>
      <w:r w:rsidRPr="004D7414"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  <w:t>NUESTRAS RESPONSABILIDADES</w:t>
      </w:r>
    </w:p>
    <w:p w:rsidR="00DC1D26" w:rsidRPr="004D7414" w:rsidRDefault="00DC1D26" w:rsidP="0000205D">
      <w:pPr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es-ES"/>
        </w:rPr>
      </w:pPr>
    </w:p>
    <w:p w:rsidR="004D7414" w:rsidRDefault="004D7414" w:rsidP="004D7414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4D7414">
        <w:rPr>
          <w:rFonts w:ascii="Times New Roman" w:eastAsia="Times New Roman" w:hAnsi="Times New Roman" w:cs="Times New Roman"/>
          <w:sz w:val="20"/>
          <w:szCs w:val="20"/>
          <w:lang w:val="es-ES"/>
        </w:rPr>
        <w:t>Nu</w:t>
      </w:r>
      <w:r w:rsidR="008A525A">
        <w:rPr>
          <w:rFonts w:ascii="Times New Roman" w:eastAsia="Times New Roman" w:hAnsi="Times New Roman" w:cs="Times New Roman"/>
          <w:sz w:val="20"/>
          <w:szCs w:val="20"/>
          <w:lang w:val="es-ES"/>
        </w:rPr>
        <w:t>estra práctica requiere</w:t>
      </w:r>
      <w:r w:rsidRPr="004D7414">
        <w:rPr>
          <w:rFonts w:ascii="Times New Roman" w:eastAsia="Times New Roman" w:hAnsi="Times New Roman" w:cs="Times New Roman"/>
          <w:sz w:val="20"/>
          <w:szCs w:val="20"/>
          <w:lang w:val="es-ES"/>
        </w:rPr>
        <w:t>:</w:t>
      </w:r>
    </w:p>
    <w:p w:rsidR="00DC1D26" w:rsidRPr="004D7414" w:rsidRDefault="00DC1D26" w:rsidP="004D7414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3" w:lineRule="atLeast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 xml:space="preserve">Mantener la privacidad de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su </w:t>
      </w:r>
      <w:r w:rsidRPr="00DC1D26">
        <w:rPr>
          <w:rFonts w:ascii="Times New Roman" w:eastAsia="Times New Roman" w:hAnsi="Times New Roman" w:cs="Times New Roman"/>
          <w:lang w:val="es-ES"/>
        </w:rPr>
        <w:t>información</w:t>
      </w:r>
      <w:r w:rsidR="00364274" w:rsidRPr="00DC1D26">
        <w:rPr>
          <w:rFonts w:ascii="Times New Roman" w:eastAsia="Times New Roman" w:hAnsi="Times New Roman" w:cs="Times New Roman"/>
          <w:lang w:val="es-ES"/>
        </w:rPr>
        <w:t xml:space="preserve"> de salud</w:t>
      </w:r>
      <w:r w:rsidRPr="00DC1D26">
        <w:rPr>
          <w:rFonts w:ascii="Times New Roman" w:eastAsia="Times New Roman" w:hAnsi="Times New Roman" w:cs="Times New Roman"/>
          <w:lang w:val="es-ES"/>
        </w:rPr>
        <w:t>,</w:t>
      </w:r>
    </w:p>
    <w:p w:rsidR="00DC1D26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  <w:spacing w:val="-4"/>
          <w:lang w:val="es-ES"/>
        </w:rPr>
      </w:pPr>
      <w:r w:rsidRPr="00DC1D26">
        <w:rPr>
          <w:rFonts w:ascii="Times New Roman" w:eastAsia="Times New Roman" w:hAnsi="Times New Roman" w:cs="Times New Roman"/>
          <w:spacing w:val="-4"/>
          <w:lang w:val="es-ES"/>
        </w:rPr>
        <w:t>Proporcionarle esta notificación sobre nuestros deberes legales y prácticas de privacidad con respecto</w:t>
      </w:r>
      <w:r w:rsidR="00021E52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 a </w:t>
      </w:r>
      <w:r w:rsidR="00DC1D26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     </w:t>
      </w:r>
    </w:p>
    <w:p w:rsidR="004D7414" w:rsidRPr="004D25E0" w:rsidRDefault="004D25E0" w:rsidP="004D25E0">
      <w:pPr>
        <w:autoSpaceDE w:val="0"/>
        <w:autoSpaceDN w:val="0"/>
        <w:spacing w:after="0" w:line="240" w:lineRule="auto"/>
        <w:ind w:right="53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  <w:lang w:val="es-ES"/>
        </w:rPr>
        <w:t xml:space="preserve">                 </w:t>
      </w:r>
      <w:proofErr w:type="gramStart"/>
      <w:r w:rsidR="00021E52" w:rsidRPr="004D25E0">
        <w:rPr>
          <w:rFonts w:ascii="Times New Roman" w:eastAsia="Times New Roman" w:hAnsi="Times New Roman" w:cs="Times New Roman"/>
          <w:spacing w:val="-4"/>
          <w:lang w:val="es-ES"/>
        </w:rPr>
        <w:t>la</w:t>
      </w:r>
      <w:proofErr w:type="gramEnd"/>
      <w:r w:rsidR="00021E52" w:rsidRPr="004D25E0">
        <w:rPr>
          <w:rFonts w:ascii="Times New Roman" w:eastAsia="Times New Roman" w:hAnsi="Times New Roman" w:cs="Times New Roman"/>
          <w:spacing w:val="-4"/>
          <w:lang w:val="es-ES"/>
        </w:rPr>
        <w:t xml:space="preserve"> información que obtenemos </w:t>
      </w:r>
      <w:r w:rsidR="00021E52" w:rsidRPr="004D25E0">
        <w:rPr>
          <w:rFonts w:ascii="Times New Roman" w:eastAsia="Times New Roman" w:hAnsi="Times New Roman" w:cs="Times New Roman"/>
          <w:lang w:val="es-ES"/>
        </w:rPr>
        <w:t>y que tenemos sobre usted,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before="3" w:after="0" w:line="245" w:lineRule="atLeast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 xml:space="preserve">Acatar los términos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de </w:t>
      </w:r>
      <w:r w:rsidRPr="00DC1D26">
        <w:rPr>
          <w:rFonts w:ascii="Times New Roman" w:eastAsia="Times New Roman" w:hAnsi="Times New Roman" w:cs="Times New Roman"/>
          <w:lang w:val="es-ES"/>
        </w:rPr>
        <w:t>su</w:t>
      </w:r>
      <w:r w:rsidRPr="00DC1D26">
        <w:rPr>
          <w:rFonts w:ascii="Times New Roman" w:eastAsia="Times New Roman" w:hAnsi="Times New Roman" w:cs="Times New Roman"/>
          <w:spacing w:val="1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lang w:val="es-ES"/>
        </w:rPr>
        <w:t>aviso,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5" w:lineRule="atLeast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>Notificarle si no podemos aceptar la restricción solicitada,</w:t>
      </w:r>
      <w:r w:rsidRPr="00DC1D26">
        <w:rPr>
          <w:rFonts w:ascii="Times New Roman" w:eastAsia="Times New Roman" w:hAnsi="Times New Roman" w:cs="Times New Roman"/>
          <w:spacing w:val="-27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lang w:val="es-ES"/>
        </w:rPr>
        <w:t>y</w:t>
      </w:r>
    </w:p>
    <w:p w:rsidR="004D7414" w:rsidRPr="00DC1D26" w:rsidRDefault="00F2023F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>Acomodar las solicitudes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razonables que </w:t>
      </w:r>
      <w:r w:rsidR="004D7414" w:rsidRPr="00DC1D26">
        <w:rPr>
          <w:rFonts w:ascii="Times New Roman" w:eastAsia="Times New Roman" w:hAnsi="Times New Roman" w:cs="Times New Roman"/>
          <w:spacing w:val="-5"/>
          <w:lang w:val="es-ES"/>
        </w:rPr>
        <w:t xml:space="preserve">usted </w:t>
      </w:r>
      <w:r w:rsidRPr="00DC1D26">
        <w:rPr>
          <w:rFonts w:ascii="Times New Roman" w:eastAsia="Times New Roman" w:hAnsi="Times New Roman" w:cs="Times New Roman"/>
          <w:lang w:val="es-ES"/>
        </w:rPr>
        <w:t>tenga para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comunicar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su </w:t>
      </w:r>
      <w:r w:rsidR="004D7414" w:rsidRPr="00DC1D26">
        <w:rPr>
          <w:rFonts w:ascii="Times New Roman" w:eastAsia="Times New Roman" w:hAnsi="Times New Roman" w:cs="Times New Roman"/>
          <w:lang w:val="es-ES"/>
        </w:rPr>
        <w:t>información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de salud</w:t>
      </w:r>
      <w:r w:rsidR="004D7414" w:rsidRPr="00DC1D26">
        <w:rPr>
          <w:rFonts w:ascii="Times New Roman" w:eastAsia="Times New Roman" w:hAnsi="Times New Roman" w:cs="Times New Roman"/>
          <w:lang w:val="es-ES"/>
        </w:rPr>
        <w:t>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 xml:space="preserve">Socios de negocios – hay algunos servicios en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nuestra </w:t>
      </w:r>
      <w:r w:rsidRPr="00DC1D26">
        <w:rPr>
          <w:rFonts w:ascii="Times New Roman" w:eastAsia="Times New Roman" w:hAnsi="Times New Roman" w:cs="Times New Roman"/>
          <w:lang w:val="es-ES"/>
        </w:rPr>
        <w:t>organización a través de contactos con socios de negocios. Ejemplos incluyen servicios médicos en el servicio de urgencias y radiología, cier</w:t>
      </w:r>
      <w:r w:rsidR="001C2C30" w:rsidRPr="00DC1D26">
        <w:rPr>
          <w:rFonts w:ascii="Times New Roman" w:eastAsia="Times New Roman" w:hAnsi="Times New Roman" w:cs="Times New Roman"/>
          <w:lang w:val="es-ES"/>
        </w:rPr>
        <w:t xml:space="preserve">tas pruebas de laboratorio y un servicio de </w:t>
      </w:r>
      <w:r w:rsidRPr="00DC1D26">
        <w:rPr>
          <w:rFonts w:ascii="Times New Roman" w:eastAsia="Times New Roman" w:hAnsi="Times New Roman" w:cs="Times New Roman"/>
          <w:lang w:val="es-ES"/>
        </w:rPr>
        <w:t>transcr</w:t>
      </w:r>
      <w:r w:rsidR="001C2C30" w:rsidRPr="00DC1D26">
        <w:rPr>
          <w:rFonts w:ascii="Times New Roman" w:eastAsia="Times New Roman" w:hAnsi="Times New Roman" w:cs="Times New Roman"/>
          <w:lang w:val="es-ES"/>
        </w:rPr>
        <w:t xml:space="preserve">ipción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que utilizamos para transferir </w:t>
      </w:r>
      <w:r w:rsidR="007C622A" w:rsidRPr="00DC1D26">
        <w:rPr>
          <w:rFonts w:ascii="Times New Roman" w:eastAsia="Times New Roman" w:hAnsi="Times New Roman" w:cs="Times New Roman"/>
          <w:lang w:val="es-ES"/>
        </w:rPr>
        <w:t>el dictad</w:t>
      </w:r>
      <w:r w:rsidR="00B80FFF" w:rsidRPr="00DC1D26">
        <w:rPr>
          <w:rFonts w:ascii="Times New Roman" w:eastAsia="Times New Roman" w:hAnsi="Times New Roman" w:cs="Times New Roman"/>
          <w:lang w:val="es-ES"/>
        </w:rPr>
        <w:t xml:space="preserve">o del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cuidado </w:t>
      </w:r>
      <w:r w:rsidR="00B80FFF" w:rsidRPr="00DC1D26">
        <w:rPr>
          <w:rFonts w:ascii="Times New Roman" w:eastAsia="Times New Roman" w:hAnsi="Times New Roman" w:cs="Times New Roman"/>
          <w:lang w:val="es-ES"/>
        </w:rPr>
        <w:t>del paciente al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expediente médico. Debido a la naturaleza </w:t>
      </w:r>
      <w:r w:rsidR="00913BAA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de los servicios de </w:t>
      </w:r>
      <w:r w:rsidR="00913BAA" w:rsidRPr="00DC1D26">
        <w:rPr>
          <w:rFonts w:ascii="Times New Roman" w:eastAsia="Times New Roman" w:hAnsi="Times New Roman" w:cs="Times New Roman"/>
          <w:lang w:val="es-ES"/>
        </w:rPr>
        <w:t>negocio asociados,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ellos deben recibir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su </w:t>
      </w:r>
      <w:r w:rsidR="000E5A65" w:rsidRPr="00DC1D26">
        <w:rPr>
          <w:rFonts w:ascii="Times New Roman" w:eastAsia="Times New Roman" w:hAnsi="Times New Roman" w:cs="Times New Roman"/>
          <w:lang w:val="es-ES"/>
        </w:rPr>
        <w:t>información de salud con el fin de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realizar los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trabajos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que hemos pedido que hagan. Para proteger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su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información de salud, sin embargo,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cuando </w:t>
      </w:r>
      <w:r w:rsidR="005313C6" w:rsidRPr="00DC1D26">
        <w:rPr>
          <w:rFonts w:ascii="Times New Roman" w:eastAsia="Times New Roman" w:hAnsi="Times New Roman" w:cs="Times New Roman"/>
          <w:lang w:val="es-ES"/>
        </w:rPr>
        <w:t xml:space="preserve">se contratan estos servicios </w:t>
      </w:r>
      <w:r w:rsidR="0067064C" w:rsidRPr="00DC1D26">
        <w:rPr>
          <w:rFonts w:ascii="Times New Roman" w:eastAsia="Times New Roman" w:hAnsi="Times New Roman" w:cs="Times New Roman"/>
          <w:spacing w:val="-4"/>
          <w:lang w:val="es-ES"/>
        </w:rPr>
        <w:t>requerimos al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socio </w:t>
      </w:r>
      <w:r w:rsidR="0067064C" w:rsidRPr="00DC1D26">
        <w:rPr>
          <w:rFonts w:ascii="Times New Roman" w:eastAsia="Times New Roman" w:hAnsi="Times New Roman" w:cs="Times New Roman"/>
          <w:lang w:val="es-ES"/>
        </w:rPr>
        <w:t xml:space="preserve">el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salvaguardar apropiadamente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>su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información.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345"/>
        <w:rPr>
          <w:rFonts w:ascii="Times New Roman" w:eastAsia="Times New Roman" w:hAnsi="Times New Roman" w:cs="Times New Roman"/>
        </w:rPr>
      </w:pPr>
      <w:proofErr w:type="gramStart"/>
      <w:r w:rsidRPr="00DC1D26">
        <w:rPr>
          <w:rFonts w:ascii="Times New Roman" w:eastAsia="Times New Roman" w:hAnsi="Times New Roman" w:cs="Times New Roman"/>
          <w:spacing w:val="-3"/>
          <w:lang w:val="es-ES"/>
        </w:rPr>
        <w:t>Investigación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:</w:t>
      </w:r>
      <w:proofErr w:type="gramEnd"/>
      <w:r w:rsidRPr="00DC1D26">
        <w:rPr>
          <w:rFonts w:ascii="Times New Roman" w:eastAsia="Times New Roman" w:hAnsi="Times New Roman" w:cs="Times New Roman"/>
          <w:lang w:val="es-ES"/>
        </w:rPr>
        <w:t xml:space="preserve"> Podemos divulgar información a investigadores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cuando </w:t>
      </w:r>
      <w:r w:rsidR="00D16090" w:rsidRPr="00DC1D26">
        <w:rPr>
          <w:rFonts w:ascii="Times New Roman" w:eastAsia="Times New Roman" w:hAnsi="Times New Roman" w:cs="Times New Roman"/>
          <w:lang w:val="es-ES"/>
        </w:rPr>
        <w:t xml:space="preserve">la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investigación </w:t>
      </w:r>
      <w:r w:rsidR="00D16090" w:rsidRPr="00DC1D26">
        <w:rPr>
          <w:rFonts w:ascii="Times New Roman" w:eastAsia="Times New Roman" w:hAnsi="Times New Roman" w:cs="Times New Roman"/>
          <w:lang w:val="es-ES"/>
        </w:rPr>
        <w:t xml:space="preserve">se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ha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aprobado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por una Junta de revisión institucional que ha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revisado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la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propuesta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de investigación y establecido protocolos para garantizar la privacidad de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su </w:t>
      </w:r>
      <w:r w:rsidRPr="00DC1D26">
        <w:rPr>
          <w:rFonts w:ascii="Times New Roman" w:eastAsia="Times New Roman" w:hAnsi="Times New Roman" w:cs="Times New Roman"/>
          <w:lang w:val="es-ES"/>
        </w:rPr>
        <w:t>información</w:t>
      </w:r>
      <w:r w:rsidR="00D16090" w:rsidRPr="00DC1D26">
        <w:rPr>
          <w:rFonts w:ascii="Times New Roman" w:eastAsia="Times New Roman" w:hAnsi="Times New Roman" w:cs="Times New Roman"/>
          <w:lang w:val="es-ES"/>
        </w:rPr>
        <w:t xml:space="preserve"> de salud</w:t>
      </w:r>
      <w:r w:rsidRPr="00DC1D26">
        <w:rPr>
          <w:rFonts w:ascii="Times New Roman" w:eastAsia="Times New Roman" w:hAnsi="Times New Roman" w:cs="Times New Roman"/>
          <w:lang w:val="es-ES"/>
        </w:rPr>
        <w:t>.</w:t>
      </w:r>
    </w:p>
    <w:p w:rsidR="004D7414" w:rsidRPr="00DC1D26" w:rsidRDefault="0097611B" w:rsidP="00DC1D26">
      <w:pPr>
        <w:pStyle w:val="ListParagraph"/>
        <w:numPr>
          <w:ilvl w:val="0"/>
          <w:numId w:val="3"/>
        </w:numPr>
        <w:autoSpaceDE w:val="0"/>
        <w:autoSpaceDN w:val="0"/>
        <w:spacing w:before="5" w:after="0" w:line="240" w:lineRule="auto"/>
        <w:ind w:right="780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>D</w:t>
      </w:r>
      <w:r w:rsidR="004D7414" w:rsidRPr="00DC1D26">
        <w:rPr>
          <w:rFonts w:ascii="Times New Roman" w:eastAsia="Times New Roman" w:hAnsi="Times New Roman" w:cs="Times New Roman"/>
          <w:lang w:val="es-ES"/>
        </w:rPr>
        <w:t>irectores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de Funeral</w:t>
      </w:r>
      <w:r w:rsidR="004D7414" w:rsidRPr="00DC1D26">
        <w:rPr>
          <w:rFonts w:ascii="Times New Roman" w:eastAsia="Times New Roman" w:hAnsi="Times New Roman" w:cs="Times New Roman"/>
          <w:spacing w:val="-5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– </w:t>
      </w:r>
      <w:r w:rsidR="0047511A" w:rsidRPr="00DC1D26">
        <w:rPr>
          <w:rFonts w:ascii="Times New Roman" w:eastAsia="Times New Roman" w:hAnsi="Times New Roman" w:cs="Times New Roman"/>
          <w:lang w:val="es-ES"/>
        </w:rPr>
        <w:t>Podemo</w:t>
      </w:r>
      <w:r w:rsidR="00D05857" w:rsidRPr="00DC1D26">
        <w:rPr>
          <w:rFonts w:ascii="Times New Roman" w:eastAsia="Times New Roman" w:hAnsi="Times New Roman" w:cs="Times New Roman"/>
          <w:lang w:val="es-ES"/>
        </w:rPr>
        <w:t xml:space="preserve">s divulgar su información </w:t>
      </w:r>
      <w:proofErr w:type="spellStart"/>
      <w:r w:rsidR="00D05857" w:rsidRPr="00DC1D26">
        <w:rPr>
          <w:rFonts w:ascii="Times New Roman" w:eastAsia="Times New Roman" w:hAnsi="Times New Roman" w:cs="Times New Roman"/>
          <w:lang w:val="es-ES"/>
        </w:rPr>
        <w:t>medica</w:t>
      </w:r>
      <w:proofErr w:type="spellEnd"/>
      <w:r w:rsidR="0047511A" w:rsidRPr="00DC1D26">
        <w:rPr>
          <w:rFonts w:ascii="Times New Roman" w:eastAsia="Times New Roman" w:hAnsi="Times New Roman" w:cs="Times New Roman"/>
          <w:lang w:val="es-ES"/>
        </w:rPr>
        <w:t xml:space="preserve"> a los Directores de los Funerales</w:t>
      </w:r>
      <w:r w:rsidR="00BD5BFB" w:rsidRPr="00DC1D26">
        <w:rPr>
          <w:rFonts w:ascii="Times New Roman" w:eastAsia="Times New Roman" w:hAnsi="Times New Roman" w:cs="Times New Roman"/>
          <w:lang w:val="es-ES"/>
        </w:rPr>
        <w:t xml:space="preserve"> para llevar a cabo sus deberes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BD5BFB" w:rsidRPr="00DC1D26">
        <w:rPr>
          <w:rFonts w:ascii="Times New Roman" w:eastAsia="Times New Roman" w:hAnsi="Times New Roman" w:cs="Times New Roman"/>
          <w:spacing w:val="-3"/>
          <w:lang w:val="es-ES"/>
        </w:rPr>
        <w:t>como lo aplica la</w:t>
      </w:r>
      <w:r w:rsidR="004D7414" w:rsidRPr="00DC1D26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lang w:val="es-ES"/>
        </w:rPr>
        <w:t>ley</w:t>
      </w:r>
    </w:p>
    <w:p w:rsidR="004D7414" w:rsidRPr="00DC1D26" w:rsidRDefault="00F71DA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155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</w:rPr>
        <w:t>O</w:t>
      </w:r>
      <w:proofErr w:type="spellStart"/>
      <w:r w:rsidR="004D7414" w:rsidRPr="00DC1D26">
        <w:rPr>
          <w:rFonts w:ascii="Times New Roman" w:eastAsia="Times New Roman" w:hAnsi="Times New Roman" w:cs="Times New Roman"/>
          <w:lang w:val="es-ES"/>
        </w:rPr>
        <w:t>rganizaciones</w:t>
      </w:r>
      <w:proofErr w:type="spellEnd"/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2A0C83" w:rsidRPr="00DC1D26">
        <w:rPr>
          <w:rFonts w:ascii="Times New Roman" w:eastAsia="Times New Roman" w:hAnsi="Times New Roman" w:cs="Times New Roman"/>
          <w:lang w:val="es-ES"/>
        </w:rPr>
        <w:t xml:space="preserve">de obtención </w:t>
      </w:r>
      <w:r w:rsidR="009C7B23" w:rsidRPr="00DC1D26">
        <w:rPr>
          <w:rFonts w:ascii="Times New Roman" w:eastAsia="Times New Roman" w:hAnsi="Times New Roman" w:cs="Times New Roman"/>
          <w:lang w:val="es-ES"/>
        </w:rPr>
        <w:t>de ó</w:t>
      </w:r>
      <w:r w:rsidR="002A0C83" w:rsidRPr="00DC1D26">
        <w:rPr>
          <w:rFonts w:ascii="Times New Roman" w:eastAsia="Times New Roman" w:hAnsi="Times New Roman" w:cs="Times New Roman"/>
          <w:lang w:val="es-ES"/>
        </w:rPr>
        <w:t>rganos</w:t>
      </w:r>
      <w:r w:rsidR="00931149" w:rsidRPr="00DC1D26">
        <w:rPr>
          <w:rFonts w:ascii="Times New Roman" w:eastAsia="Times New Roman" w:hAnsi="Times New Roman" w:cs="Times New Roman"/>
          <w:lang w:val="es-ES"/>
        </w:rPr>
        <w:t>– de acuerdo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>con l</w:t>
      </w:r>
      <w:r w:rsidR="00931149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a </w:t>
      </w:r>
      <w:r w:rsidR="003D690F" w:rsidRPr="00DC1D26">
        <w:rPr>
          <w:rFonts w:ascii="Times New Roman" w:eastAsia="Times New Roman" w:hAnsi="Times New Roman" w:cs="Times New Roman"/>
          <w:spacing w:val="-3"/>
          <w:lang w:val="es-ES"/>
        </w:rPr>
        <w:t>l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ey, </w:t>
      </w:r>
      <w:r w:rsidR="00816896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es posible que </w:t>
      </w:r>
      <w:proofErr w:type="gramStart"/>
      <w:r w:rsidR="00816896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divulguemos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información</w:t>
      </w:r>
      <w:proofErr w:type="gramEnd"/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de salud </w:t>
      </w:r>
      <w:r w:rsidR="00861442" w:rsidRPr="00DC1D26">
        <w:rPr>
          <w:rFonts w:ascii="Times New Roman" w:eastAsia="Times New Roman" w:hAnsi="Times New Roman" w:cs="Times New Roman"/>
          <w:lang w:val="es-ES"/>
        </w:rPr>
        <w:t xml:space="preserve">a </w:t>
      </w:r>
      <w:r w:rsidR="004D7414" w:rsidRPr="00DC1D26">
        <w:rPr>
          <w:rFonts w:ascii="Times New Roman" w:eastAsia="Times New Roman" w:hAnsi="Times New Roman" w:cs="Times New Roman"/>
          <w:lang w:val="es-ES"/>
        </w:rPr>
        <w:t>organizaciones</w:t>
      </w:r>
      <w:r w:rsidR="00861442" w:rsidRPr="00DC1D26">
        <w:rPr>
          <w:rFonts w:ascii="Times New Roman" w:eastAsia="Times New Roman" w:hAnsi="Times New Roman" w:cs="Times New Roman"/>
          <w:lang w:val="es-ES"/>
        </w:rPr>
        <w:t xml:space="preserve"> de obtención de órganos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="00861442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a </w:t>
      </w:r>
      <w:r w:rsidR="004D7414" w:rsidRPr="00DC1D26">
        <w:rPr>
          <w:rFonts w:ascii="Times New Roman" w:eastAsia="Times New Roman" w:hAnsi="Times New Roman" w:cs="Times New Roman"/>
          <w:lang w:val="es-ES"/>
        </w:rPr>
        <w:t>entidades</w:t>
      </w:r>
      <w:r w:rsidR="00861442" w:rsidRPr="00DC1D26">
        <w:rPr>
          <w:rFonts w:ascii="Times New Roman" w:eastAsia="Times New Roman" w:hAnsi="Times New Roman" w:cs="Times New Roman"/>
          <w:lang w:val="es-ES"/>
        </w:rPr>
        <w:t xml:space="preserve"> que se dedican a la obtención, banco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trasplante de órganos </w:t>
      </w:r>
      <w:r w:rsidR="00B933CA" w:rsidRPr="00DC1D26">
        <w:rPr>
          <w:rFonts w:ascii="Times New Roman" w:eastAsia="Times New Roman" w:hAnsi="Times New Roman" w:cs="Times New Roman"/>
          <w:spacing w:val="-4"/>
          <w:lang w:val="es-ES"/>
        </w:rPr>
        <w:t>con</w:t>
      </w:r>
      <w:r w:rsidR="004D7414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lang w:val="es-ES"/>
        </w:rPr>
        <w:t>el propósito de la donación de tejidos y</w:t>
      </w:r>
      <w:r w:rsidR="004D7414" w:rsidRPr="00DC1D26">
        <w:rPr>
          <w:rFonts w:ascii="Times New Roman" w:eastAsia="Times New Roman" w:hAnsi="Times New Roman" w:cs="Times New Roman"/>
          <w:spacing w:val="-10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lang w:val="es-ES"/>
        </w:rPr>
        <w:t>trasplante.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130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spacing w:val="-3"/>
          <w:lang w:val="es-ES"/>
        </w:rPr>
        <w:t>Alimentos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y </w:t>
      </w:r>
      <w:r w:rsidR="007D7757" w:rsidRPr="00DC1D26">
        <w:rPr>
          <w:rFonts w:ascii="Times New Roman" w:eastAsia="Times New Roman" w:hAnsi="Times New Roman" w:cs="Times New Roman"/>
          <w:spacing w:val="-3"/>
          <w:lang w:val="es-ES"/>
        </w:rPr>
        <w:t>D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rogas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(FDA)-podemos revelar la información de salud por la FDA en relación a eventos adversos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con </w:t>
      </w:r>
      <w:r w:rsidRPr="00DC1D26">
        <w:rPr>
          <w:rFonts w:ascii="Times New Roman" w:eastAsia="Times New Roman" w:hAnsi="Times New Roman" w:cs="Times New Roman"/>
          <w:lang w:val="es-ES"/>
        </w:rPr>
        <w:t>respecto a la alimentación, suplementos, producto</w:t>
      </w:r>
      <w:r w:rsidR="008863E8" w:rsidRPr="00DC1D26">
        <w:rPr>
          <w:rFonts w:ascii="Times New Roman" w:eastAsia="Times New Roman" w:hAnsi="Times New Roman" w:cs="Times New Roman"/>
          <w:lang w:val="es-ES"/>
        </w:rPr>
        <w:t>s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y producto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>defect</w:t>
      </w:r>
      <w:r w:rsidR="007D5AC1" w:rsidRPr="00DC1D26">
        <w:rPr>
          <w:rFonts w:ascii="Times New Roman" w:eastAsia="Times New Roman" w:hAnsi="Times New Roman" w:cs="Times New Roman"/>
          <w:spacing w:val="-3"/>
          <w:lang w:val="es-ES"/>
        </w:rPr>
        <w:t>uos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os, 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post comercialización información de vigilancia para permitir que productos </w:t>
      </w:r>
      <w:r w:rsidR="00DF6040" w:rsidRPr="00DC1D26">
        <w:rPr>
          <w:rFonts w:ascii="Times New Roman" w:eastAsia="Times New Roman" w:hAnsi="Times New Roman" w:cs="Times New Roman"/>
          <w:lang w:val="es-ES"/>
        </w:rPr>
        <w:t xml:space="preserve">sean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retirados, reparaciones,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>o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repuesto</w:t>
      </w:r>
      <w:r w:rsidR="00DF6040" w:rsidRPr="00DC1D26">
        <w:rPr>
          <w:rFonts w:ascii="Times New Roman" w:eastAsia="Times New Roman" w:hAnsi="Times New Roman" w:cs="Times New Roman"/>
          <w:lang w:val="es-ES"/>
        </w:rPr>
        <w:t>s</w:t>
      </w:r>
      <w:r w:rsidRPr="00DC1D26">
        <w:rPr>
          <w:rFonts w:ascii="Times New Roman" w:eastAsia="Times New Roman" w:hAnsi="Times New Roman" w:cs="Times New Roman"/>
          <w:lang w:val="es-ES"/>
        </w:rPr>
        <w:t>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218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>Remuneración de los trabajadores -</w:t>
      </w:r>
      <w:r w:rsidRPr="00DC1D26">
        <w:rPr>
          <w:rFonts w:ascii="Times New Roman" w:eastAsia="Times New Roman" w:hAnsi="Times New Roman" w:cs="Times New Roman"/>
          <w:spacing w:val="3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es posible que revelemos información de salud en la medida autorizada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por </w:t>
      </w:r>
      <w:r w:rsidRPr="00DC1D26">
        <w:rPr>
          <w:rFonts w:ascii="Times New Roman" w:eastAsia="Times New Roman" w:hAnsi="Times New Roman" w:cs="Times New Roman"/>
          <w:lang w:val="es-ES"/>
        </w:rPr>
        <w:t>y sea necesario para cumpli</w:t>
      </w:r>
      <w:r w:rsidR="00EA0DBE" w:rsidRPr="00DC1D26">
        <w:rPr>
          <w:rFonts w:ascii="Times New Roman" w:eastAsia="Times New Roman" w:hAnsi="Times New Roman" w:cs="Times New Roman"/>
          <w:lang w:val="es-ES"/>
        </w:rPr>
        <w:t xml:space="preserve">r con las leyes relativas a la </w:t>
      </w:r>
      <w:r w:rsidR="00EA0DBE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compensación de los </w:t>
      </w:r>
      <w:r w:rsidR="00EA0DBE" w:rsidRPr="00DC1D26">
        <w:rPr>
          <w:rFonts w:ascii="Times New Roman" w:eastAsia="Times New Roman" w:hAnsi="Times New Roman" w:cs="Times New Roman"/>
          <w:lang w:val="es-ES"/>
        </w:rPr>
        <w:t xml:space="preserve">trabajadores </w:t>
      </w:r>
      <w:r w:rsidRPr="00DC1D26">
        <w:rPr>
          <w:rFonts w:ascii="Times New Roman" w:eastAsia="Times New Roman" w:hAnsi="Times New Roman" w:cs="Times New Roman"/>
          <w:spacing w:val="-5"/>
          <w:lang w:val="es-ES"/>
        </w:rPr>
        <w:t xml:space="preserve">u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otros </w:t>
      </w:r>
      <w:r w:rsidRPr="00DC1D26">
        <w:rPr>
          <w:rFonts w:ascii="Times New Roman" w:eastAsia="Times New Roman" w:hAnsi="Times New Roman" w:cs="Times New Roman"/>
          <w:lang w:val="es-ES"/>
        </w:rPr>
        <w:t>programas similares establecidos por</w:t>
      </w:r>
      <w:r w:rsidRPr="00DC1D26">
        <w:rPr>
          <w:rFonts w:ascii="Times New Roman" w:eastAsia="Times New Roman" w:hAnsi="Times New Roman" w:cs="Times New Roman"/>
          <w:spacing w:val="18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lang w:val="es-ES"/>
        </w:rPr>
        <w:t>ley.</w:t>
      </w:r>
    </w:p>
    <w:p w:rsidR="004D7414" w:rsidRPr="00DC1D26" w:rsidRDefault="00D32EEF" w:rsidP="00DC1D26">
      <w:pPr>
        <w:pStyle w:val="ListParagraph"/>
        <w:numPr>
          <w:ilvl w:val="0"/>
          <w:numId w:val="3"/>
        </w:numPr>
        <w:autoSpaceDE w:val="0"/>
        <w:autoSpaceDN w:val="0"/>
        <w:spacing w:before="4" w:after="0" w:line="240" w:lineRule="auto"/>
        <w:ind w:right="372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>Salud P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ública - como requerido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por </w:t>
      </w:r>
      <w:r w:rsidR="001B3C7B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la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ley, </w:t>
      </w:r>
      <w:r w:rsidR="004D7414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podríamos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divulgar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su </w:t>
      </w:r>
      <w:r w:rsidR="001B3C7B" w:rsidRPr="00DC1D26">
        <w:rPr>
          <w:rFonts w:ascii="Times New Roman" w:eastAsia="Times New Roman" w:hAnsi="Times New Roman" w:cs="Times New Roman"/>
          <w:lang w:val="es-ES"/>
        </w:rPr>
        <w:t>información médica a la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salud pública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autoridades legales </w:t>
      </w:r>
      <w:r w:rsidR="001B3C7B" w:rsidRPr="00DC1D26">
        <w:rPr>
          <w:rFonts w:ascii="Times New Roman" w:eastAsia="Times New Roman" w:hAnsi="Times New Roman" w:cs="Times New Roman"/>
          <w:lang w:val="es-ES"/>
        </w:rPr>
        <w:t>encargadas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con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prevención </w:t>
      </w:r>
      <w:r w:rsidR="004D7414" w:rsidRPr="00DC1D26">
        <w:rPr>
          <w:rFonts w:ascii="Times New Roman" w:eastAsia="Times New Roman" w:hAnsi="Times New Roman" w:cs="Times New Roman"/>
          <w:spacing w:val="-5"/>
          <w:lang w:val="es-ES"/>
        </w:rPr>
        <w:t xml:space="preserve">o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control de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>enfermedad, lesión, o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2A364A" w:rsidRPr="00DC1D26">
        <w:rPr>
          <w:rFonts w:ascii="Times New Roman" w:eastAsia="Times New Roman" w:hAnsi="Times New Roman" w:cs="Times New Roman"/>
          <w:spacing w:val="-3"/>
          <w:lang w:val="es-ES"/>
        </w:rPr>
        <w:t>in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>capacidad.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108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>Recordatorios de</w:t>
      </w:r>
      <w:r w:rsidR="00091919" w:rsidRPr="00DC1D26">
        <w:rPr>
          <w:rFonts w:ascii="Times New Roman" w:eastAsia="Times New Roman" w:hAnsi="Times New Roman" w:cs="Times New Roman"/>
          <w:lang w:val="es-ES"/>
        </w:rPr>
        <w:t xml:space="preserve"> citas, nos podemos contactar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con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usted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="00091919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con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un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miembro </w:t>
      </w:r>
      <w:r w:rsidR="00091919" w:rsidRPr="00DC1D26">
        <w:rPr>
          <w:rFonts w:ascii="Times New Roman" w:eastAsia="Times New Roman" w:hAnsi="Times New Roman" w:cs="Times New Roman"/>
          <w:lang w:val="es-ES"/>
        </w:rPr>
        <w:t>de la familia por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teléfono </w:t>
      </w:r>
      <w:r w:rsidR="00091919" w:rsidRPr="00DC1D26">
        <w:rPr>
          <w:rFonts w:ascii="Times New Roman" w:eastAsia="Times New Roman" w:hAnsi="Times New Roman" w:cs="Times New Roman"/>
          <w:lang w:val="es-ES"/>
        </w:rPr>
        <w:t xml:space="preserve">al </w:t>
      </w:r>
      <w:r w:rsidRPr="00DC1D26">
        <w:rPr>
          <w:rFonts w:ascii="Times New Roman" w:eastAsia="Times New Roman" w:hAnsi="Times New Roman" w:cs="Times New Roman"/>
          <w:lang w:val="es-ES"/>
        </w:rPr>
        <w:t>número</w:t>
      </w:r>
      <w:r w:rsidR="00947DC0" w:rsidRPr="00DC1D26">
        <w:rPr>
          <w:rFonts w:ascii="Times New Roman" w:eastAsia="Times New Roman" w:hAnsi="Times New Roman" w:cs="Times New Roman"/>
          <w:lang w:val="es-ES"/>
        </w:rPr>
        <w:t xml:space="preserve"> que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nos haya proporcionado como un recordatorio que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usted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tiene una cita. </w:t>
      </w:r>
      <w:r w:rsidR="00091919" w:rsidRPr="00DC1D26">
        <w:rPr>
          <w:rFonts w:ascii="Times New Roman" w:eastAsia="Times New Roman" w:hAnsi="Times New Roman" w:cs="Times New Roman"/>
          <w:lang w:val="es-ES"/>
        </w:rPr>
        <w:t xml:space="preserve"> Es posible que dejemos un mensaje en una maquina contestadora o sistema de voz.</w:t>
      </w:r>
    </w:p>
    <w:p w:rsidR="004D7414" w:rsidRPr="00DC1D26" w:rsidRDefault="00167423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111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 xml:space="preserve">Mercadeo </w:t>
      </w:r>
      <w:r w:rsidR="005B5D85" w:rsidRPr="00DC1D26">
        <w:rPr>
          <w:rFonts w:ascii="Times New Roman" w:eastAsia="Times New Roman" w:hAnsi="Times New Roman" w:cs="Times New Roman"/>
          <w:lang w:val="es-ES"/>
        </w:rPr>
        <w:t xml:space="preserve"> es posible que nos pongamos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en contacto con </w:t>
      </w:r>
      <w:r w:rsidR="004D7414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usted </w:t>
      </w:r>
      <w:r w:rsidR="004D7414" w:rsidRPr="00DC1D26">
        <w:rPr>
          <w:rFonts w:ascii="Times New Roman" w:eastAsia="Times New Roman" w:hAnsi="Times New Roman" w:cs="Times New Roman"/>
          <w:lang w:val="es-ES"/>
        </w:rPr>
        <w:t>para proporcionar</w:t>
      </w:r>
      <w:r w:rsidR="005B5D85" w:rsidRPr="00DC1D26">
        <w:rPr>
          <w:rFonts w:ascii="Times New Roman" w:eastAsia="Times New Roman" w:hAnsi="Times New Roman" w:cs="Times New Roman"/>
          <w:lang w:val="es-ES"/>
        </w:rPr>
        <w:t>le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información sobre alternativas de tratamiento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="005B5D85" w:rsidRPr="00DC1D26">
        <w:rPr>
          <w:rFonts w:ascii="Times New Roman" w:eastAsia="Times New Roman" w:hAnsi="Times New Roman" w:cs="Times New Roman"/>
          <w:lang w:val="es-ES"/>
        </w:rPr>
        <w:t>de la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salud - relacionados con beneficios y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servicios </w:t>
      </w:r>
      <w:r w:rsidR="004D7414" w:rsidRPr="00DC1D26">
        <w:rPr>
          <w:rFonts w:ascii="Times New Roman" w:eastAsia="Times New Roman" w:hAnsi="Times New Roman" w:cs="Times New Roman"/>
          <w:lang w:val="es-ES"/>
        </w:rPr>
        <w:t>que puedan ser de interés para</w:t>
      </w:r>
      <w:r w:rsidR="004D7414" w:rsidRPr="00DC1D26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="005B5D85" w:rsidRPr="00DC1D26">
        <w:rPr>
          <w:rFonts w:ascii="Times New Roman" w:eastAsia="Times New Roman" w:hAnsi="Times New Roman" w:cs="Times New Roman"/>
          <w:spacing w:val="-3"/>
          <w:lang w:val="es-ES"/>
        </w:rPr>
        <w:t>usted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>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before="2" w:after="0" w:line="235" w:lineRule="auto"/>
        <w:ind w:right="251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spacing w:val="-4"/>
          <w:lang w:val="es-ES"/>
        </w:rPr>
        <w:t>Directorio – a menos</w:t>
      </w:r>
      <w:r w:rsidR="00BB3D6E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 que nos notifique que usted tiene una objeción/</w:t>
      </w:r>
      <w:r w:rsidR="00D30FB3" w:rsidRPr="00DC1D26">
        <w:rPr>
          <w:rFonts w:ascii="Times New Roman" w:eastAsia="Times New Roman" w:hAnsi="Times New Roman" w:cs="Times New Roman"/>
          <w:spacing w:val="-4"/>
          <w:lang w:val="es-ES"/>
        </w:rPr>
        <w:t>desaprobació</w:t>
      </w:r>
      <w:r w:rsidR="00085DFF" w:rsidRPr="00DC1D26">
        <w:rPr>
          <w:rFonts w:ascii="Times New Roman" w:eastAsia="Times New Roman" w:hAnsi="Times New Roman" w:cs="Times New Roman"/>
          <w:spacing w:val="-4"/>
          <w:lang w:val="es-ES"/>
        </w:rPr>
        <w:t>n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>, utilizaremos s</w:t>
      </w:r>
      <w:r w:rsidR="00BB3D6E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u </w:t>
      </w:r>
      <w:r w:rsidR="00D30FB3" w:rsidRPr="00DC1D26">
        <w:rPr>
          <w:rFonts w:ascii="Times New Roman" w:eastAsia="Times New Roman" w:hAnsi="Times New Roman" w:cs="Times New Roman"/>
          <w:spacing w:val="-4"/>
          <w:lang w:val="es-ES"/>
        </w:rPr>
        <w:t>nombre, ubicación en la Clí</w:t>
      </w:r>
      <w:r w:rsidR="00BB3D6E" w:rsidRPr="00DC1D26">
        <w:rPr>
          <w:rFonts w:ascii="Times New Roman" w:eastAsia="Times New Roman" w:hAnsi="Times New Roman" w:cs="Times New Roman"/>
          <w:spacing w:val="-4"/>
          <w:lang w:val="es-ES"/>
        </w:rPr>
        <w:t>nica  y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 condición </w:t>
      </w:r>
      <w:r w:rsidR="00BB3D6E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general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para nuestros </w:t>
      </w:r>
      <w:r w:rsidRPr="00DC1D26">
        <w:rPr>
          <w:rFonts w:ascii="Times New Roman" w:eastAsia="Times New Roman" w:hAnsi="Times New Roman" w:cs="Times New Roman"/>
          <w:lang w:val="es-ES"/>
        </w:rPr>
        <w:t>propósito</w:t>
      </w:r>
      <w:r w:rsidR="00085DFF" w:rsidRPr="00DC1D26">
        <w:rPr>
          <w:rFonts w:ascii="Times New Roman" w:eastAsia="Times New Roman" w:hAnsi="Times New Roman" w:cs="Times New Roman"/>
          <w:lang w:val="es-ES"/>
        </w:rPr>
        <w:t>s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del directorio. Esta información puede ser proporcionada a los miembros </w:t>
      </w:r>
      <w:r w:rsidR="005532FC" w:rsidRPr="00DC1D26">
        <w:rPr>
          <w:rFonts w:ascii="Times New Roman" w:eastAsia="Times New Roman" w:hAnsi="Times New Roman" w:cs="Times New Roman"/>
          <w:spacing w:val="-3"/>
          <w:lang w:val="es-ES"/>
        </w:rPr>
        <w:t>de su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="005532FC" w:rsidRPr="00DC1D26">
        <w:rPr>
          <w:rFonts w:ascii="Times New Roman" w:eastAsia="Times New Roman" w:hAnsi="Times New Roman" w:cs="Times New Roman"/>
          <w:lang w:val="es-ES"/>
        </w:rPr>
        <w:t>familia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y a otras personas que pregunte</w:t>
      </w:r>
      <w:r w:rsidR="005532FC" w:rsidRPr="00DC1D26">
        <w:rPr>
          <w:rFonts w:ascii="Times New Roman" w:eastAsia="Times New Roman" w:hAnsi="Times New Roman" w:cs="Times New Roman"/>
          <w:lang w:val="es-ES"/>
        </w:rPr>
        <w:t>n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</w:t>
      </w:r>
      <w:r w:rsidR="006803E5" w:rsidRPr="00DC1D26">
        <w:rPr>
          <w:rFonts w:ascii="Times New Roman" w:eastAsia="Times New Roman" w:hAnsi="Times New Roman" w:cs="Times New Roman"/>
          <w:spacing w:val="-4"/>
          <w:lang w:val="es-ES"/>
        </w:rPr>
        <w:t>por usted con</w:t>
      </w:r>
      <w:r w:rsidR="005532FC" w:rsidRPr="00DC1D26">
        <w:rPr>
          <w:rFonts w:ascii="Times New Roman" w:eastAsia="Times New Roman" w:hAnsi="Times New Roman" w:cs="Times New Roman"/>
          <w:lang w:val="es-ES"/>
        </w:rPr>
        <w:t xml:space="preserve"> su</w:t>
      </w:r>
      <w:r w:rsidRPr="00DC1D26">
        <w:rPr>
          <w:rFonts w:ascii="Times New Roman" w:eastAsia="Times New Roman" w:hAnsi="Times New Roman" w:cs="Times New Roman"/>
          <w:spacing w:val="15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lang w:val="es-ES"/>
        </w:rPr>
        <w:t>nombre.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before="1" w:after="0" w:line="240" w:lineRule="auto"/>
        <w:ind w:right="206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spacing w:val="-3"/>
          <w:lang w:val="es-ES"/>
        </w:rPr>
        <w:t>Notificación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– Podemos utilizar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divulgar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información para notificar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ayudar a notificar a un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miembro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de la familia </w:t>
      </w:r>
      <w:r w:rsidRPr="00DC1D26">
        <w:rPr>
          <w:rFonts w:ascii="Times New Roman" w:eastAsia="Times New Roman" w:hAnsi="Times New Roman" w:cs="Times New Roman"/>
          <w:spacing w:val="-5"/>
          <w:lang w:val="es-ES"/>
        </w:rPr>
        <w:t xml:space="preserve">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representante legal (u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otras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personas responsables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de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su cuidado)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de su </w:t>
      </w:r>
      <w:r w:rsidR="00D30FB3" w:rsidRPr="00DC1D26">
        <w:rPr>
          <w:rFonts w:ascii="Times New Roman" w:eastAsia="Times New Roman" w:hAnsi="Times New Roman" w:cs="Times New Roman"/>
          <w:lang w:val="es-ES"/>
        </w:rPr>
        <w:t xml:space="preserve">ubicación y </w:t>
      </w:r>
      <w:r w:rsidRPr="00DC1D26">
        <w:rPr>
          <w:rFonts w:ascii="Times New Roman" w:eastAsia="Times New Roman" w:hAnsi="Times New Roman" w:cs="Times New Roman"/>
          <w:lang w:val="es-ES"/>
        </w:rPr>
        <w:t>estado</w:t>
      </w:r>
      <w:r w:rsidR="00D30FB3" w:rsidRPr="00DC1D26">
        <w:rPr>
          <w:rFonts w:ascii="Times New Roman" w:eastAsia="Times New Roman" w:hAnsi="Times New Roman" w:cs="Times New Roman"/>
          <w:lang w:val="es-ES"/>
        </w:rPr>
        <w:t xml:space="preserve"> en general</w:t>
      </w:r>
      <w:r w:rsidRPr="00DC1D26">
        <w:rPr>
          <w:rFonts w:ascii="Times New Roman" w:eastAsia="Times New Roman" w:hAnsi="Times New Roman" w:cs="Times New Roman"/>
          <w:lang w:val="es-ES"/>
        </w:rPr>
        <w:t>.</w:t>
      </w:r>
    </w:p>
    <w:p w:rsidR="004D7414" w:rsidRPr="00DC1D26" w:rsidRDefault="004D7414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483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t xml:space="preserve">Comunicación con la familia, </w:t>
      </w:r>
      <w:r w:rsidR="00466FA5" w:rsidRPr="00DC1D26">
        <w:rPr>
          <w:rFonts w:ascii="Times New Roman" w:eastAsia="Times New Roman" w:hAnsi="Times New Roman" w:cs="Times New Roman"/>
          <w:lang w:val="es-ES"/>
        </w:rPr>
        <w:t xml:space="preserve">los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profesionales de la salud, usando su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mejor </w:t>
      </w:r>
      <w:r w:rsidRPr="00DC1D26">
        <w:rPr>
          <w:rFonts w:ascii="Times New Roman" w:eastAsia="Times New Roman" w:hAnsi="Times New Roman" w:cs="Times New Roman"/>
          <w:lang w:val="es-ES"/>
        </w:rPr>
        <w:t>juicio, puede</w:t>
      </w:r>
      <w:r w:rsidR="00466FA5" w:rsidRPr="00DC1D26">
        <w:rPr>
          <w:rFonts w:ascii="Times New Roman" w:eastAsia="Times New Roman" w:hAnsi="Times New Roman" w:cs="Times New Roman"/>
          <w:lang w:val="es-ES"/>
        </w:rPr>
        <w:t>n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revelar a </w:t>
      </w:r>
      <w:r w:rsidR="00466FA5" w:rsidRPr="00DC1D26">
        <w:rPr>
          <w:rFonts w:ascii="Times New Roman" w:eastAsia="Times New Roman" w:hAnsi="Times New Roman" w:cs="Times New Roman"/>
          <w:lang w:val="es-ES"/>
        </w:rPr>
        <w:t xml:space="preserve">un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miembro de la familia, otro pariente, amigo personal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>o cerca</w:t>
      </w:r>
      <w:r w:rsidR="00466FA5" w:rsidRPr="00DC1D26">
        <w:rPr>
          <w:rFonts w:ascii="Times New Roman" w:eastAsia="Times New Roman" w:hAnsi="Times New Roman" w:cs="Times New Roman"/>
          <w:spacing w:val="-3"/>
          <w:lang w:val="es-ES"/>
        </w:rPr>
        <w:t>no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 </w:t>
      </w:r>
      <w:r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(o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cualquier otra </w:t>
      </w:r>
      <w:r w:rsidR="00466FA5" w:rsidRPr="00DC1D26">
        <w:rPr>
          <w:rFonts w:ascii="Times New Roman" w:eastAsia="Times New Roman" w:hAnsi="Times New Roman" w:cs="Times New Roman"/>
          <w:spacing w:val="-3"/>
          <w:lang w:val="es-ES"/>
        </w:rPr>
        <w:t>persona que usted conozca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) </w:t>
      </w:r>
      <w:r w:rsidR="00466FA5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la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información médica relevante a la participación de esa persona en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su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cuidado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pago 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relacionado con </w:t>
      </w:r>
      <w:r w:rsidRPr="00DC1D26">
        <w:rPr>
          <w:rFonts w:ascii="Times New Roman" w:eastAsia="Times New Roman" w:hAnsi="Times New Roman" w:cs="Times New Roman"/>
          <w:spacing w:val="-3"/>
          <w:lang w:val="es-ES"/>
        </w:rPr>
        <w:t>su</w:t>
      </w:r>
      <w:r w:rsidRPr="00DC1D26">
        <w:rPr>
          <w:rFonts w:ascii="Times New Roman" w:eastAsia="Times New Roman" w:hAnsi="Times New Roman" w:cs="Times New Roman"/>
          <w:lang w:val="es-ES"/>
        </w:rPr>
        <w:t xml:space="preserve"> atención.</w:t>
      </w:r>
    </w:p>
    <w:p w:rsidR="004D7414" w:rsidRPr="00DC1D26" w:rsidRDefault="00184EF8" w:rsidP="00DC1D26">
      <w:pPr>
        <w:pStyle w:val="ListParagraph"/>
        <w:numPr>
          <w:ilvl w:val="0"/>
          <w:numId w:val="3"/>
        </w:numPr>
        <w:autoSpaceDE w:val="0"/>
        <w:autoSpaceDN w:val="0"/>
        <w:spacing w:after="0" w:line="240" w:lineRule="auto"/>
        <w:ind w:right="281"/>
        <w:rPr>
          <w:rFonts w:ascii="Times New Roman" w:eastAsia="Times New Roman" w:hAnsi="Times New Roman" w:cs="Times New Roman"/>
        </w:rPr>
      </w:pPr>
      <w:r w:rsidRPr="00DC1D26">
        <w:rPr>
          <w:rFonts w:ascii="Times New Roman" w:eastAsia="Times New Roman" w:hAnsi="Times New Roman" w:cs="Times New Roman"/>
          <w:lang w:val="es-ES"/>
        </w:rPr>
        <w:lastRenderedPageBreak/>
        <w:t>Aplicación de la L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ey - podemos divulgar información </w:t>
      </w:r>
      <w:r w:rsidR="004D7414" w:rsidRPr="00DC1D26">
        <w:rPr>
          <w:rFonts w:ascii="Times New Roman" w:eastAsia="Times New Roman" w:hAnsi="Times New Roman" w:cs="Times New Roman"/>
          <w:spacing w:val="-4"/>
          <w:lang w:val="es-ES"/>
        </w:rPr>
        <w:t xml:space="preserve">para </w:t>
      </w:r>
      <w:r w:rsidR="00F43734" w:rsidRPr="00DC1D26">
        <w:rPr>
          <w:rFonts w:ascii="Times New Roman" w:eastAsia="Times New Roman" w:hAnsi="Times New Roman" w:cs="Times New Roman"/>
          <w:spacing w:val="-4"/>
          <w:lang w:val="es-ES"/>
        </w:rPr>
        <w:t>reforzar los propósitos d</w:t>
      </w:r>
      <w:r w:rsidR="00F43734" w:rsidRPr="00DC1D26">
        <w:rPr>
          <w:rFonts w:ascii="Times New Roman" w:eastAsia="Times New Roman" w:hAnsi="Times New Roman" w:cs="Times New Roman"/>
          <w:lang w:val="es-ES"/>
        </w:rPr>
        <w:t>el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 cumplimiento </w:t>
      </w:r>
      <w:r w:rsidR="00F43734" w:rsidRPr="00DC1D26">
        <w:rPr>
          <w:rFonts w:ascii="Times New Roman" w:eastAsia="Times New Roman" w:hAnsi="Times New Roman" w:cs="Times New Roman"/>
          <w:lang w:val="es-ES"/>
        </w:rPr>
        <w:t xml:space="preserve">de la ley sobre su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salud como </w:t>
      </w:r>
      <w:r w:rsidR="00826A17" w:rsidRPr="00DC1D26">
        <w:rPr>
          <w:rFonts w:ascii="Times New Roman" w:eastAsia="Times New Roman" w:hAnsi="Times New Roman" w:cs="Times New Roman"/>
          <w:lang w:val="es-ES"/>
        </w:rPr>
        <w:t xml:space="preserve">lo </w:t>
      </w:r>
      <w:r w:rsidR="004D7414" w:rsidRPr="00DC1D26">
        <w:rPr>
          <w:rFonts w:ascii="Times New Roman" w:eastAsia="Times New Roman" w:hAnsi="Times New Roman" w:cs="Times New Roman"/>
          <w:lang w:val="es-ES"/>
        </w:rPr>
        <w:t xml:space="preserve">requiere la ley </w:t>
      </w:r>
      <w:r w:rsidR="004D7414" w:rsidRPr="00DC1D26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="004D7414" w:rsidRPr="00DC1D26">
        <w:rPr>
          <w:rFonts w:ascii="Times New Roman" w:eastAsia="Times New Roman" w:hAnsi="Times New Roman" w:cs="Times New Roman"/>
          <w:lang w:val="es-ES"/>
        </w:rPr>
        <w:t>en respuesta a un</w:t>
      </w:r>
      <w:r w:rsidR="004D7414" w:rsidRPr="00DC1D26">
        <w:rPr>
          <w:rFonts w:ascii="Times New Roman" w:eastAsia="Times New Roman" w:hAnsi="Times New Roman" w:cs="Times New Roman"/>
          <w:spacing w:val="-6"/>
          <w:lang w:val="es-ES"/>
        </w:rPr>
        <w:t xml:space="preserve"> </w:t>
      </w:r>
      <w:r w:rsidR="004D7414" w:rsidRPr="00DC1D26">
        <w:rPr>
          <w:rFonts w:ascii="Times New Roman" w:eastAsia="Times New Roman" w:hAnsi="Times New Roman" w:cs="Times New Roman"/>
          <w:lang w:val="es-ES"/>
        </w:rPr>
        <w:t>citación.</w:t>
      </w:r>
    </w:p>
    <w:p w:rsidR="004D7414" w:rsidRPr="004D7414" w:rsidRDefault="004D7414" w:rsidP="004D741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</w:rPr>
        <w:t> </w:t>
      </w:r>
    </w:p>
    <w:p w:rsidR="004D7414" w:rsidRPr="004D7414" w:rsidRDefault="004D7414" w:rsidP="004D7414">
      <w:pPr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414" w:rsidRPr="00DC1D26" w:rsidRDefault="00667E22" w:rsidP="0000205D">
      <w:pPr>
        <w:pStyle w:val="NoSpacing"/>
        <w:rPr>
          <w:rFonts w:ascii="Times New Roman" w:hAnsi="Times New Roman" w:cs="Times New Roman"/>
          <w:lang w:val="es-ES"/>
        </w:rPr>
      </w:pPr>
      <w:r w:rsidRPr="00DC1D26">
        <w:rPr>
          <w:rFonts w:ascii="Times New Roman" w:hAnsi="Times New Roman" w:cs="Times New Roman"/>
          <w:lang w:val="es-ES"/>
        </w:rPr>
        <w:t xml:space="preserve">La </w:t>
      </w:r>
      <w:r w:rsidR="00412D8D" w:rsidRPr="00DC1D26">
        <w:rPr>
          <w:rFonts w:ascii="Times New Roman" w:hAnsi="Times New Roman" w:cs="Times New Roman"/>
          <w:lang w:val="es-ES"/>
        </w:rPr>
        <w:t xml:space="preserve">Ley federal estipula que </w:t>
      </w:r>
      <w:r w:rsidR="004D7414" w:rsidRPr="00DC1D26">
        <w:rPr>
          <w:rFonts w:ascii="Times New Roman" w:hAnsi="Times New Roman" w:cs="Times New Roman"/>
          <w:lang w:val="es-ES"/>
        </w:rPr>
        <w:t xml:space="preserve">su información de salud </w:t>
      </w:r>
      <w:r w:rsidR="00412D8D" w:rsidRPr="00DC1D26">
        <w:rPr>
          <w:rFonts w:ascii="Times New Roman" w:hAnsi="Times New Roman" w:cs="Times New Roman"/>
          <w:lang w:val="es-ES"/>
        </w:rPr>
        <w:t>debe ser dirigida</w:t>
      </w:r>
      <w:r w:rsidR="004D7414" w:rsidRPr="00DC1D26">
        <w:rPr>
          <w:rFonts w:ascii="Times New Roman" w:hAnsi="Times New Roman" w:cs="Times New Roman"/>
          <w:lang w:val="es-ES"/>
        </w:rPr>
        <w:t xml:space="preserve"> a una agencia de supervisión sanitaria adecuada, autoridad de salud pública o abogado, siempre que un miembro de la fuerza de trabajo o negocio asociado cree de buena fe que han participado en conducta ilegal o de lo contrario han violado las normas profesionales o </w:t>
      </w:r>
      <w:r w:rsidR="00412D8D" w:rsidRPr="00DC1D26">
        <w:rPr>
          <w:rFonts w:ascii="Times New Roman" w:hAnsi="Times New Roman" w:cs="Times New Roman"/>
          <w:lang w:val="es-ES"/>
        </w:rPr>
        <w:t>estándares clínicos</w:t>
      </w:r>
      <w:r w:rsidR="004D7414" w:rsidRPr="00DC1D26">
        <w:rPr>
          <w:rFonts w:ascii="Times New Roman" w:hAnsi="Times New Roman" w:cs="Times New Roman"/>
          <w:lang w:val="es-ES"/>
        </w:rPr>
        <w:t xml:space="preserve"> y </w:t>
      </w:r>
      <w:r w:rsidR="00E9148E" w:rsidRPr="00DC1D26">
        <w:rPr>
          <w:rFonts w:ascii="Times New Roman" w:hAnsi="Times New Roman" w:cs="Times New Roman"/>
          <w:lang w:val="es-ES"/>
        </w:rPr>
        <w:t xml:space="preserve">que </w:t>
      </w:r>
      <w:r w:rsidR="004D7414" w:rsidRPr="00DC1D26">
        <w:rPr>
          <w:rFonts w:ascii="Times New Roman" w:hAnsi="Times New Roman" w:cs="Times New Roman"/>
          <w:lang w:val="es-ES"/>
        </w:rPr>
        <w:t>son potencialmente uno o más pacientes, trabajadores o el público.</w:t>
      </w:r>
    </w:p>
    <w:p w:rsidR="00F57CCC" w:rsidRDefault="004D7414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es-ES"/>
        </w:rPr>
      </w:pPr>
      <w:r w:rsidRPr="004D741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Nos reservamos el derecho a modificar nuestra práctica y </w:t>
      </w:r>
      <w:r w:rsidR="00B06EA9">
        <w:rPr>
          <w:rFonts w:ascii="Times New Roman" w:eastAsia="Times New Roman" w:hAnsi="Times New Roman" w:cs="Times New Roman"/>
          <w:lang w:val="es-ES"/>
        </w:rPr>
        <w:t xml:space="preserve">a </w:t>
      </w:r>
      <w:r w:rsidRPr="004D7414">
        <w:rPr>
          <w:rFonts w:ascii="Times New Roman" w:eastAsia="Times New Roman" w:hAnsi="Times New Roman" w:cs="Times New Roman"/>
          <w:lang w:val="es-ES"/>
        </w:rPr>
        <w:t>hacer las nuevas dis</w:t>
      </w:r>
      <w:r w:rsidR="00B06EA9">
        <w:rPr>
          <w:rFonts w:ascii="Times New Roman" w:eastAsia="Times New Roman" w:hAnsi="Times New Roman" w:cs="Times New Roman"/>
          <w:lang w:val="es-ES"/>
        </w:rPr>
        <w:t>posiciones efectivas para toda la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 información médica </w:t>
      </w:r>
      <w:r w:rsidR="00B06EA9">
        <w:rPr>
          <w:rFonts w:ascii="Times New Roman" w:eastAsia="Times New Roman" w:hAnsi="Times New Roman" w:cs="Times New Roman"/>
          <w:lang w:val="es-ES"/>
        </w:rPr>
        <w:t xml:space="preserve">protegida </w:t>
      </w:r>
      <w:r w:rsidRPr="004D7414">
        <w:rPr>
          <w:rFonts w:ascii="Times New Roman" w:eastAsia="Times New Roman" w:hAnsi="Times New Roman" w:cs="Times New Roman"/>
          <w:lang w:val="es-ES"/>
        </w:rPr>
        <w:t>que mantenemos. Mantendremos una buena copia publicada de la notificación más reciente en nuestra instalación que contiene la fecha en la esquina superior derecha. Además, cada vez que visit</w:t>
      </w:r>
      <w:r w:rsidR="00960637">
        <w:rPr>
          <w:rFonts w:ascii="Times New Roman" w:eastAsia="Times New Roman" w:hAnsi="Times New Roman" w:cs="Times New Roman"/>
          <w:lang w:val="es-ES"/>
        </w:rPr>
        <w:t>e nuestras instalaciones para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 tratamiento, usted puede obtener una copia del aviso actual en efecto a petición</w:t>
      </w:r>
      <w:r w:rsidR="008B1987">
        <w:rPr>
          <w:rFonts w:ascii="Times New Roman" w:eastAsia="Times New Roman" w:hAnsi="Times New Roman" w:cs="Times New Roman"/>
          <w:lang w:val="es-ES"/>
        </w:rPr>
        <w:t xml:space="preserve"> suya</w:t>
      </w:r>
      <w:r w:rsidRPr="004D7414">
        <w:rPr>
          <w:rFonts w:ascii="Times New Roman" w:eastAsia="Times New Roman" w:hAnsi="Times New Roman" w:cs="Times New Roman"/>
          <w:lang w:val="es-ES"/>
        </w:rPr>
        <w:t>.</w:t>
      </w:r>
    </w:p>
    <w:p w:rsidR="00F57CCC" w:rsidRDefault="00F57CCC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lang w:val="es-ES"/>
        </w:rPr>
      </w:pPr>
    </w:p>
    <w:p w:rsidR="00063817" w:rsidRPr="004D7414" w:rsidRDefault="00213756" w:rsidP="004D25E0">
      <w:pPr>
        <w:autoSpaceDE w:val="0"/>
        <w:autoSpaceDN w:val="0"/>
        <w:spacing w:before="1" w:after="0" w:line="240" w:lineRule="auto"/>
        <w:ind w:right="176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Nosotros no usaremos</w:t>
      </w:r>
      <w:r w:rsidR="00063817" w:rsidRPr="004D7414">
        <w:rPr>
          <w:rFonts w:ascii="Times New Roman" w:eastAsia="Times New Roman" w:hAnsi="Times New Roman" w:cs="Times New Roman"/>
          <w:lang w:val="es-ES"/>
        </w:rPr>
        <w:t xml:space="preserve"> o divulgar</w:t>
      </w:r>
      <w:r>
        <w:rPr>
          <w:rFonts w:ascii="Times New Roman" w:eastAsia="Times New Roman" w:hAnsi="Times New Roman" w:cs="Times New Roman"/>
          <w:lang w:val="es-ES"/>
        </w:rPr>
        <w:t>emos</w:t>
      </w:r>
      <w:r w:rsidR="00E16EAE">
        <w:rPr>
          <w:rFonts w:ascii="Times New Roman" w:eastAsia="Times New Roman" w:hAnsi="Times New Roman" w:cs="Times New Roman"/>
          <w:lang w:val="es-ES"/>
        </w:rPr>
        <w:t xml:space="preserve"> su información médica que no sea de la </w:t>
      </w:r>
      <w:r w:rsidR="00063817" w:rsidRPr="004D7414">
        <w:rPr>
          <w:rFonts w:ascii="Times New Roman" w:eastAsia="Times New Roman" w:hAnsi="Times New Roman" w:cs="Times New Roman"/>
          <w:lang w:val="es-ES"/>
        </w:rPr>
        <w:t xml:space="preserve">manera que se describe en la sección sobre ejemplos de divulgaciones para el tratamiento, pago, y operaciones de salud, sin su autorización escrita, que usted puede revocar como 45 </w:t>
      </w:r>
      <w:r w:rsidR="008F1E86">
        <w:rPr>
          <w:rFonts w:ascii="Times New Roman" w:eastAsia="Times New Roman" w:hAnsi="Times New Roman" w:cs="Times New Roman"/>
          <w:lang w:val="es-ES"/>
        </w:rPr>
        <w:t xml:space="preserve">CFR 164.508(b)(5), </w:t>
      </w:r>
      <w:r w:rsidR="009E0E26">
        <w:rPr>
          <w:rFonts w:ascii="Times New Roman" w:eastAsia="Times New Roman" w:hAnsi="Times New Roman" w:cs="Times New Roman"/>
          <w:lang w:val="es-ES"/>
        </w:rPr>
        <w:t xml:space="preserve">de las que </w:t>
      </w:r>
      <w:r w:rsidR="00063817" w:rsidRPr="004D7414">
        <w:rPr>
          <w:rFonts w:ascii="Times New Roman" w:eastAsia="Times New Roman" w:hAnsi="Times New Roman" w:cs="Times New Roman"/>
          <w:lang w:val="es-ES"/>
        </w:rPr>
        <w:t>ya se han tomado medidas.</w:t>
      </w:r>
    </w:p>
    <w:p w:rsidR="00063817" w:rsidRPr="004D7414" w:rsidRDefault="00063817" w:rsidP="00063817">
      <w:pPr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</w:rPr>
        <w:t> </w:t>
      </w:r>
    </w:p>
    <w:p w:rsidR="00F57CCC" w:rsidRDefault="00F57CCC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r>
        <w:rPr>
          <w:rFonts w:ascii="Times New Roman" w:eastAsia="Times New Roman" w:hAnsi="Times New Roman" w:cs="Times New Roman"/>
          <w:b/>
          <w:lang w:val="es-ES"/>
        </w:rPr>
        <w:t>I</w:t>
      </w:r>
      <w:r w:rsidR="009A78B0">
        <w:rPr>
          <w:rFonts w:ascii="Times New Roman" w:eastAsia="Times New Roman" w:hAnsi="Times New Roman" w:cs="Times New Roman"/>
          <w:b/>
          <w:lang w:val="es-ES"/>
        </w:rPr>
        <w:t>NTERCAMBIO DE LA INFORMACION DE SALUD DE IDAHO</w:t>
      </w:r>
    </w:p>
    <w:p w:rsidR="00DF0AEB" w:rsidRDefault="00DF0AEB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lang w:val="es-ES"/>
        </w:rPr>
      </w:pPr>
      <w:bookmarkStart w:id="0" w:name="_GoBack"/>
      <w:bookmarkEnd w:id="0"/>
    </w:p>
    <w:p w:rsidR="00DF0AEB" w:rsidRPr="00DF0AEB" w:rsidRDefault="00A7427D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Esta oficina ha decidido</w:t>
      </w:r>
      <w:r w:rsidR="00DF0AEB">
        <w:rPr>
          <w:rFonts w:ascii="Times New Roman" w:eastAsia="Times New Roman" w:hAnsi="Times New Roman" w:cs="Times New Roman"/>
          <w:lang w:val="es-ES"/>
        </w:rPr>
        <w:t xml:space="preserve"> participar en el Inter</w:t>
      </w:r>
      <w:r w:rsidR="00D10DF4">
        <w:rPr>
          <w:rFonts w:ascii="Times New Roman" w:eastAsia="Times New Roman" w:hAnsi="Times New Roman" w:cs="Times New Roman"/>
          <w:lang w:val="es-ES"/>
        </w:rPr>
        <w:t>cambio de Salud de la Informaci</w:t>
      </w:r>
      <w:r w:rsidR="00924946">
        <w:rPr>
          <w:rFonts w:ascii="Times New Roman" w:eastAsia="Times New Roman" w:hAnsi="Times New Roman" w:cs="Times New Roman"/>
          <w:lang w:val="es-ES"/>
        </w:rPr>
        <w:t>ó</w:t>
      </w:r>
      <w:r w:rsidR="00DF0AEB">
        <w:rPr>
          <w:rFonts w:ascii="Times New Roman" w:eastAsia="Times New Roman" w:hAnsi="Times New Roman" w:cs="Times New Roman"/>
          <w:lang w:val="es-ES"/>
        </w:rPr>
        <w:t>n de Idaho (IHDE).  Si usted no desea participar en el IHDE y usted no desea que se comparta su información de salud con otros proveedores médicos involucrados en su</w:t>
      </w:r>
      <w:r w:rsidR="00B11E63">
        <w:rPr>
          <w:rFonts w:ascii="Times New Roman" w:eastAsia="Times New Roman" w:hAnsi="Times New Roman" w:cs="Times New Roman"/>
          <w:lang w:val="es-ES"/>
        </w:rPr>
        <w:t xml:space="preserve"> </w:t>
      </w:r>
      <w:proofErr w:type="gramStart"/>
      <w:r w:rsidR="00B11E63">
        <w:rPr>
          <w:rFonts w:ascii="Times New Roman" w:eastAsia="Times New Roman" w:hAnsi="Times New Roman" w:cs="Times New Roman"/>
          <w:lang w:val="es-ES"/>
        </w:rPr>
        <w:t>cuidado ,</w:t>
      </w:r>
      <w:proofErr w:type="gramEnd"/>
      <w:r w:rsidR="00B11E63">
        <w:rPr>
          <w:rFonts w:ascii="Times New Roman" w:eastAsia="Times New Roman" w:hAnsi="Times New Roman" w:cs="Times New Roman"/>
          <w:lang w:val="es-ES"/>
        </w:rPr>
        <w:t xml:space="preserve"> usted puede optar por </w:t>
      </w:r>
      <w:r w:rsidR="00DF0AEB">
        <w:rPr>
          <w:rFonts w:ascii="Times New Roman" w:eastAsia="Times New Roman" w:hAnsi="Times New Roman" w:cs="Times New Roman"/>
          <w:lang w:val="es-ES"/>
        </w:rPr>
        <w:t xml:space="preserve">salirse de la participación. </w:t>
      </w:r>
      <w:r w:rsidR="00B11E63">
        <w:rPr>
          <w:rFonts w:ascii="Times New Roman" w:eastAsia="Times New Roman" w:hAnsi="Times New Roman" w:cs="Times New Roman"/>
          <w:lang w:val="es-ES"/>
        </w:rPr>
        <w:t xml:space="preserve">  Para optar en salirse, usted debe de completar y firmar el </w:t>
      </w:r>
      <w:r w:rsidR="00B327DD">
        <w:rPr>
          <w:rFonts w:ascii="Times New Roman" w:eastAsia="Times New Roman" w:hAnsi="Times New Roman" w:cs="Times New Roman"/>
          <w:lang w:val="es-ES"/>
        </w:rPr>
        <w:t xml:space="preserve">formulario de </w:t>
      </w:r>
      <w:r w:rsidR="00B11E63">
        <w:rPr>
          <w:rFonts w:ascii="Times New Roman" w:eastAsia="Times New Roman" w:hAnsi="Times New Roman" w:cs="Times New Roman"/>
          <w:lang w:val="es-ES"/>
        </w:rPr>
        <w:t>IHDE “Solicitu</w:t>
      </w:r>
      <w:r w:rsidR="00D10DF4">
        <w:rPr>
          <w:rFonts w:ascii="Times New Roman" w:eastAsia="Times New Roman" w:hAnsi="Times New Roman" w:cs="Times New Roman"/>
          <w:lang w:val="es-ES"/>
        </w:rPr>
        <w:t>d para Restringir la Divulgación de Informació</w:t>
      </w:r>
      <w:r w:rsidR="00B11E63">
        <w:rPr>
          <w:rFonts w:ascii="Times New Roman" w:eastAsia="Times New Roman" w:hAnsi="Times New Roman" w:cs="Times New Roman"/>
          <w:lang w:val="es-ES"/>
        </w:rPr>
        <w:t>n de Salud”</w:t>
      </w:r>
      <w:r w:rsidR="00D10DF4">
        <w:rPr>
          <w:rFonts w:ascii="Times New Roman" w:eastAsia="Times New Roman" w:hAnsi="Times New Roman" w:cs="Times New Roman"/>
          <w:lang w:val="es-ES"/>
        </w:rPr>
        <w:t xml:space="preserve"> y enviarlo por correo o por </w:t>
      </w:r>
      <w:r w:rsidR="00135019">
        <w:rPr>
          <w:rFonts w:ascii="Times New Roman" w:eastAsia="Times New Roman" w:hAnsi="Times New Roman" w:cs="Times New Roman"/>
          <w:lang w:val="es-ES"/>
        </w:rPr>
        <w:t xml:space="preserve">Fax a IHDE.  Usted recibirá una carta de confirmación </w:t>
      </w:r>
      <w:r w:rsidR="00DA5403">
        <w:rPr>
          <w:rFonts w:ascii="Times New Roman" w:eastAsia="Times New Roman" w:hAnsi="Times New Roman" w:cs="Times New Roman"/>
          <w:lang w:val="es-ES"/>
        </w:rPr>
        <w:t>al completar</w:t>
      </w:r>
      <w:r w:rsidR="007079AF">
        <w:rPr>
          <w:rFonts w:ascii="Times New Roman" w:eastAsia="Times New Roman" w:hAnsi="Times New Roman" w:cs="Times New Roman"/>
          <w:lang w:val="es-ES"/>
        </w:rPr>
        <w:t xml:space="preserve"> su </w:t>
      </w:r>
      <w:r w:rsidR="00A5201B">
        <w:rPr>
          <w:rFonts w:ascii="Times New Roman" w:eastAsia="Times New Roman" w:hAnsi="Times New Roman" w:cs="Times New Roman"/>
          <w:lang w:val="es-ES"/>
        </w:rPr>
        <w:t>solicitud.  Esto restringirá</w:t>
      </w:r>
      <w:r w:rsidR="007079AF">
        <w:rPr>
          <w:rFonts w:ascii="Times New Roman" w:eastAsia="Times New Roman" w:hAnsi="Times New Roman" w:cs="Times New Roman"/>
          <w:lang w:val="es-ES"/>
        </w:rPr>
        <w:t xml:space="preserve"> su información de que se libere a través </w:t>
      </w:r>
      <w:r w:rsidR="00A93FFC">
        <w:rPr>
          <w:rFonts w:ascii="Times New Roman" w:eastAsia="Times New Roman" w:hAnsi="Times New Roman" w:cs="Times New Roman"/>
          <w:lang w:val="es-ES"/>
        </w:rPr>
        <w:t xml:space="preserve">del intercambio únicamente </w:t>
      </w:r>
      <w:r w:rsidR="007079AF">
        <w:rPr>
          <w:rFonts w:ascii="Times New Roman" w:eastAsia="Times New Roman" w:hAnsi="Times New Roman" w:cs="Times New Roman"/>
          <w:lang w:val="es-ES"/>
        </w:rPr>
        <w:t>(</w:t>
      </w:r>
      <w:r w:rsidR="0058314A">
        <w:rPr>
          <w:rFonts w:ascii="Times New Roman" w:eastAsia="Times New Roman" w:hAnsi="Times New Roman" w:cs="Times New Roman"/>
          <w:lang w:val="es-ES"/>
        </w:rPr>
        <w:t>usted necesitara ponerse en contacto directamente con cualquier facilidad</w:t>
      </w:r>
      <w:r w:rsidR="00A5506B">
        <w:rPr>
          <w:rFonts w:ascii="Times New Roman" w:eastAsia="Times New Roman" w:hAnsi="Times New Roman" w:cs="Times New Roman"/>
          <w:lang w:val="es-ES"/>
        </w:rPr>
        <w:t xml:space="preserve">/instalación </w:t>
      </w:r>
      <w:r w:rsidR="0058314A">
        <w:rPr>
          <w:rFonts w:ascii="Times New Roman" w:eastAsia="Times New Roman" w:hAnsi="Times New Roman" w:cs="Times New Roman"/>
          <w:lang w:val="es-ES"/>
        </w:rPr>
        <w:t xml:space="preserve"> a la que usted también desee restringir de su información).  El </w:t>
      </w:r>
      <w:r w:rsidR="00B03A1E">
        <w:rPr>
          <w:rFonts w:ascii="Times New Roman" w:eastAsia="Times New Roman" w:hAnsi="Times New Roman" w:cs="Times New Roman"/>
          <w:lang w:val="es-ES"/>
        </w:rPr>
        <w:t xml:space="preserve">formulario </w:t>
      </w:r>
      <w:r w:rsidR="0058314A">
        <w:rPr>
          <w:rFonts w:ascii="Times New Roman" w:eastAsia="Times New Roman" w:hAnsi="Times New Roman" w:cs="Times New Roman"/>
          <w:lang w:val="es-ES"/>
        </w:rPr>
        <w:t xml:space="preserve">IHDE </w:t>
      </w:r>
      <w:r w:rsidR="00A5201B">
        <w:rPr>
          <w:rFonts w:ascii="Times New Roman" w:eastAsia="Times New Roman" w:hAnsi="Times New Roman" w:cs="Times New Roman"/>
          <w:lang w:val="es-ES"/>
        </w:rPr>
        <w:t>está</w:t>
      </w:r>
      <w:r w:rsidR="00E11022">
        <w:rPr>
          <w:rFonts w:ascii="Times New Roman" w:eastAsia="Times New Roman" w:hAnsi="Times New Roman" w:cs="Times New Roman"/>
          <w:lang w:val="es-ES"/>
        </w:rPr>
        <w:t xml:space="preserve"> disponible en las oficinas/secretarias</w:t>
      </w:r>
      <w:r w:rsidR="00B03A1E">
        <w:rPr>
          <w:rFonts w:ascii="Times New Roman" w:eastAsia="Times New Roman" w:hAnsi="Times New Roman" w:cs="Times New Roman"/>
          <w:lang w:val="es-ES"/>
        </w:rPr>
        <w:t>. Si usted no completa este formulario, podemos compartir su información de salud protegida con otros Proveedores participantes en su cuidado de salud a través de IHDE.  Este es un sitio de Internet protegido a nivel estatal  basado en el intercambio de salud, con la meta de mejorar la calidad y coordinación del cuidado de salud en Idaho.</w:t>
      </w:r>
    </w:p>
    <w:p w:rsidR="00F57CCC" w:rsidRDefault="00F57CCC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lang w:val="es-ES"/>
        </w:rPr>
      </w:pPr>
    </w:p>
    <w:p w:rsidR="00152841" w:rsidRDefault="004D7414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s-ES"/>
        </w:rPr>
      </w:pPr>
      <w:r w:rsidRPr="004D7414">
        <w:rPr>
          <w:rFonts w:ascii="Times New Roman" w:eastAsia="Times New Roman" w:hAnsi="Times New Roman" w:cs="Times New Roman"/>
          <w:sz w:val="21"/>
          <w:szCs w:val="21"/>
        </w:rPr>
        <w:t> </w:t>
      </w:r>
      <w:r w:rsidR="00E3373F" w:rsidRPr="004D7414">
        <w:rPr>
          <w:rFonts w:ascii="Times New Roman" w:eastAsia="Times New Roman" w:hAnsi="Times New Roman" w:cs="Times New Roman"/>
          <w:b/>
          <w:bCs/>
          <w:lang w:val="es-ES"/>
        </w:rPr>
        <w:t>E</w:t>
      </w:r>
      <w:r w:rsidR="00757FC6">
        <w:rPr>
          <w:rFonts w:ascii="Times New Roman" w:eastAsia="Times New Roman" w:hAnsi="Times New Roman" w:cs="Times New Roman"/>
          <w:b/>
          <w:bCs/>
          <w:lang w:val="es-ES"/>
        </w:rPr>
        <w:t>JEMPLOS DE DIVULGACIONES PARA TRATAMIENTO,</w:t>
      </w:r>
      <w:r w:rsidR="001649B6">
        <w:rPr>
          <w:rFonts w:ascii="Times New Roman" w:eastAsia="Times New Roman" w:hAnsi="Times New Roman" w:cs="Times New Roman"/>
          <w:b/>
          <w:bCs/>
          <w:lang w:val="es-ES"/>
        </w:rPr>
        <w:t xml:space="preserve"> </w:t>
      </w:r>
      <w:r w:rsidR="00757FC6">
        <w:rPr>
          <w:rFonts w:ascii="Times New Roman" w:eastAsia="Times New Roman" w:hAnsi="Times New Roman" w:cs="Times New Roman"/>
          <w:b/>
          <w:bCs/>
          <w:lang w:val="es-ES"/>
        </w:rPr>
        <w:t>PAGO Y OPERACIONES DE SALUD</w:t>
      </w:r>
    </w:p>
    <w:p w:rsidR="00152841" w:rsidRDefault="00152841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b/>
          <w:bCs/>
          <w:lang w:val="es-ES"/>
        </w:rPr>
      </w:pPr>
    </w:p>
    <w:p w:rsidR="00E3373F" w:rsidRPr="004D7414" w:rsidRDefault="00152841" w:rsidP="00F57CCC">
      <w:pPr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lang w:val="es-ES"/>
        </w:rPr>
        <w:t xml:space="preserve">Utilizaremos su información de salud </w:t>
      </w:r>
      <w:r w:rsidR="00E3373F" w:rsidRPr="004D7414">
        <w:rPr>
          <w:rFonts w:ascii="Times New Roman" w:eastAsia="Times New Roman" w:hAnsi="Times New Roman" w:cs="Times New Roman"/>
          <w:b/>
          <w:bCs/>
          <w:lang w:val="es-ES"/>
        </w:rPr>
        <w:t>para tratamiento.</w:t>
      </w:r>
    </w:p>
    <w:p w:rsidR="00E3373F" w:rsidRPr="004D7414" w:rsidRDefault="00E3373F" w:rsidP="00E3373F">
      <w:pPr>
        <w:autoSpaceDE w:val="0"/>
        <w:autoSpaceDN w:val="0"/>
        <w:spacing w:after="0" w:line="252" w:lineRule="atLeast"/>
        <w:ind w:left="118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i/>
          <w:iCs/>
          <w:lang w:val="es-ES"/>
        </w:rPr>
        <w:t>Por ejemplo:</w:t>
      </w:r>
    </w:p>
    <w:p w:rsidR="00E3373F" w:rsidRDefault="00E3373F" w:rsidP="00E3373F">
      <w:pPr>
        <w:autoSpaceDE w:val="0"/>
        <w:autoSpaceDN w:val="0"/>
        <w:spacing w:after="0" w:line="240" w:lineRule="auto"/>
        <w:ind w:left="118" w:right="176"/>
        <w:rPr>
          <w:rFonts w:ascii="Times New Roman" w:eastAsia="Times New Roman" w:hAnsi="Times New Roman" w:cs="Times New Roman"/>
          <w:lang w:val="es-ES"/>
        </w:rPr>
      </w:pPr>
      <w:r w:rsidRPr="004D7414">
        <w:rPr>
          <w:rFonts w:ascii="Times New Roman" w:eastAsia="Times New Roman" w:hAnsi="Times New Roman" w:cs="Times New Roman"/>
          <w:lang w:val="es-ES"/>
        </w:rPr>
        <w:t xml:space="preserve">Información obtenida por una enfermera, médico u otro miembro de su equipo de atención médica será </w:t>
      </w:r>
      <w:proofErr w:type="gramStart"/>
      <w:r w:rsidRPr="004D7414">
        <w:rPr>
          <w:rFonts w:ascii="Times New Roman" w:eastAsia="Times New Roman" w:hAnsi="Times New Roman" w:cs="Times New Roman"/>
          <w:lang w:val="es-ES"/>
        </w:rPr>
        <w:t>registrado</w:t>
      </w:r>
      <w:proofErr w:type="gramEnd"/>
      <w:r w:rsidRPr="004D7414">
        <w:rPr>
          <w:rFonts w:ascii="Times New Roman" w:eastAsia="Times New Roman" w:hAnsi="Times New Roman" w:cs="Times New Roman"/>
          <w:lang w:val="es-ES"/>
        </w:rPr>
        <w:t xml:space="preserve"> en su expediente y </w:t>
      </w:r>
      <w:r w:rsidR="001649B6">
        <w:rPr>
          <w:rFonts w:ascii="Times New Roman" w:eastAsia="Times New Roman" w:hAnsi="Times New Roman" w:cs="Times New Roman"/>
          <w:lang w:val="es-ES"/>
        </w:rPr>
        <w:t xml:space="preserve">usado para </w:t>
      </w:r>
      <w:r w:rsidRPr="004D7414">
        <w:rPr>
          <w:rFonts w:ascii="Times New Roman" w:eastAsia="Times New Roman" w:hAnsi="Times New Roman" w:cs="Times New Roman"/>
          <w:lang w:val="es-ES"/>
        </w:rPr>
        <w:t>determinar el curso del tratamiento qu</w:t>
      </w:r>
      <w:r w:rsidR="001649B6">
        <w:rPr>
          <w:rFonts w:ascii="Times New Roman" w:eastAsia="Times New Roman" w:hAnsi="Times New Roman" w:cs="Times New Roman"/>
          <w:lang w:val="es-ES"/>
        </w:rPr>
        <w:t>e mejor le funcionara a usted</w:t>
      </w:r>
      <w:r w:rsidRPr="004D7414">
        <w:rPr>
          <w:rFonts w:ascii="Times New Roman" w:eastAsia="Times New Roman" w:hAnsi="Times New Roman" w:cs="Times New Roman"/>
          <w:lang w:val="es-ES"/>
        </w:rPr>
        <w:t>. Su m</w:t>
      </w:r>
      <w:r w:rsidR="00210BCA">
        <w:rPr>
          <w:rFonts w:ascii="Times New Roman" w:eastAsia="Times New Roman" w:hAnsi="Times New Roman" w:cs="Times New Roman"/>
          <w:lang w:val="es-ES"/>
        </w:rPr>
        <w:t>édico documentará en el expediente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 de su o sus expectativas de los miembros de su equipo de atención médica. Los miembros de su equipo de aten</w:t>
      </w:r>
      <w:r w:rsidR="00991F34">
        <w:rPr>
          <w:rFonts w:ascii="Times New Roman" w:eastAsia="Times New Roman" w:hAnsi="Times New Roman" w:cs="Times New Roman"/>
          <w:lang w:val="es-ES"/>
        </w:rPr>
        <w:t xml:space="preserve">ción médica entonces documentaran  </w:t>
      </w:r>
      <w:r w:rsidRPr="004D7414">
        <w:rPr>
          <w:rFonts w:ascii="Times New Roman" w:eastAsia="Times New Roman" w:hAnsi="Times New Roman" w:cs="Times New Roman"/>
          <w:lang w:val="es-ES"/>
        </w:rPr>
        <w:t>las acciones que tomaro</w:t>
      </w:r>
      <w:r w:rsidR="00551CB4">
        <w:rPr>
          <w:rFonts w:ascii="Times New Roman" w:eastAsia="Times New Roman" w:hAnsi="Times New Roman" w:cs="Times New Roman"/>
          <w:lang w:val="es-ES"/>
        </w:rPr>
        <w:t>n y su observación. En el camino</w:t>
      </w:r>
      <w:r w:rsidRPr="004D7414">
        <w:rPr>
          <w:rFonts w:ascii="Times New Roman" w:eastAsia="Times New Roman" w:hAnsi="Times New Roman" w:cs="Times New Roman"/>
          <w:lang w:val="es-ES"/>
        </w:rPr>
        <w:t>, el médico sabrá cómo está respondiendo al tratamiento.</w:t>
      </w:r>
    </w:p>
    <w:p w:rsidR="003E3C62" w:rsidRPr="004D7414" w:rsidRDefault="003E3C62" w:rsidP="00E3373F">
      <w:pPr>
        <w:autoSpaceDE w:val="0"/>
        <w:autoSpaceDN w:val="0"/>
        <w:spacing w:after="0" w:line="240" w:lineRule="auto"/>
        <w:ind w:left="118" w:right="176"/>
        <w:rPr>
          <w:rFonts w:ascii="Times New Roman" w:eastAsia="Times New Roman" w:hAnsi="Times New Roman" w:cs="Times New Roman"/>
        </w:rPr>
      </w:pPr>
    </w:p>
    <w:p w:rsidR="00E3373F" w:rsidRPr="004D7414" w:rsidRDefault="00E3373F" w:rsidP="00E3373F">
      <w:pPr>
        <w:autoSpaceDE w:val="0"/>
        <w:autoSpaceDN w:val="0"/>
        <w:spacing w:before="5" w:after="0" w:line="240" w:lineRule="auto"/>
        <w:ind w:left="60"/>
        <w:rPr>
          <w:rFonts w:ascii="Times New Roman" w:eastAsia="Times New Roman" w:hAnsi="Times New Roman" w:cs="Times New Roman"/>
          <w:lang w:val="es-ES"/>
        </w:rPr>
      </w:pPr>
      <w:r w:rsidRPr="004D7414">
        <w:rPr>
          <w:rFonts w:ascii="Times New Roman" w:eastAsia="Times New Roman" w:hAnsi="Times New Roman" w:cs="Times New Roman"/>
          <w:lang w:val="es-ES"/>
        </w:rPr>
        <w:t xml:space="preserve">También proporcionaremos </w:t>
      </w:r>
      <w:r w:rsidR="003E3C62">
        <w:rPr>
          <w:rFonts w:ascii="Times New Roman" w:eastAsia="Times New Roman" w:hAnsi="Times New Roman" w:cs="Times New Roman"/>
          <w:lang w:val="es-ES"/>
        </w:rPr>
        <w:t xml:space="preserve">a 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sus otros médicos o proveedores de cuidados médicos posteriores (cuando </w:t>
      </w:r>
      <w:r>
        <w:rPr>
          <w:rFonts w:ascii="Times New Roman" w:eastAsia="Times New Roman" w:hAnsi="Times New Roman" w:cs="Times New Roman"/>
          <w:lang w:val="es-ES"/>
        </w:rPr>
        <w:t xml:space="preserve">  </w:t>
      </w:r>
      <w:r w:rsidRPr="004D7414">
        <w:rPr>
          <w:rFonts w:ascii="Times New Roman" w:eastAsia="Times New Roman" w:hAnsi="Times New Roman" w:cs="Times New Roman"/>
          <w:lang w:val="es-ES"/>
        </w:rPr>
        <w:t>corresponda) con copias de varios reportes que deben ayudarles a tratarle.</w:t>
      </w:r>
    </w:p>
    <w:p w:rsidR="00E3373F" w:rsidRDefault="00E3373F" w:rsidP="00E3373F">
      <w:p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</w:p>
    <w:p w:rsidR="00E3373F" w:rsidRPr="004D7414" w:rsidRDefault="00E3373F" w:rsidP="00E3373F">
      <w:pPr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</w:rPr>
        <w:t> </w:t>
      </w:r>
      <w:r w:rsidRPr="004D7414">
        <w:rPr>
          <w:rFonts w:ascii="Times New Roman" w:eastAsia="Times New Roman" w:hAnsi="Times New Roman" w:cs="Times New Roman"/>
          <w:b/>
          <w:bCs/>
          <w:lang w:val="es-ES"/>
        </w:rPr>
        <w:t>Usaremos su información médica para pago</w:t>
      </w:r>
    </w:p>
    <w:p w:rsidR="00E3373F" w:rsidRPr="004D7414" w:rsidRDefault="00E3373F" w:rsidP="00E3373F">
      <w:pPr>
        <w:autoSpaceDE w:val="0"/>
        <w:autoSpaceDN w:val="0"/>
        <w:spacing w:after="0" w:line="251" w:lineRule="atLeast"/>
        <w:ind w:left="118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i/>
          <w:iCs/>
          <w:lang w:val="es-ES"/>
        </w:rPr>
        <w:t>Por ejemplo:</w:t>
      </w:r>
    </w:p>
    <w:p w:rsidR="00E3373F" w:rsidRDefault="00E3373F" w:rsidP="00E3373F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lang w:val="es-ES"/>
        </w:rPr>
      </w:pPr>
      <w:r w:rsidRPr="004D7414">
        <w:rPr>
          <w:rFonts w:ascii="Times New Roman" w:eastAsia="Times New Roman" w:hAnsi="Times New Roman" w:cs="Times New Roman"/>
          <w:lang w:val="es-ES"/>
        </w:rPr>
        <w:t>Un proyecto de ley puede</w:t>
      </w:r>
      <w:r w:rsidR="00181BB1">
        <w:rPr>
          <w:rFonts w:ascii="Times New Roman" w:eastAsia="Times New Roman" w:hAnsi="Times New Roman" w:cs="Times New Roman"/>
          <w:lang w:val="es-ES"/>
        </w:rPr>
        <w:t xml:space="preserve"> enviarse a usted o a un tercer </w:t>
      </w:r>
      <w:r w:rsidRPr="004D7414">
        <w:rPr>
          <w:rFonts w:ascii="Times New Roman" w:eastAsia="Times New Roman" w:hAnsi="Times New Roman" w:cs="Times New Roman"/>
          <w:lang w:val="es-ES"/>
        </w:rPr>
        <w:t>pagador. La información sobre o que acomp</w:t>
      </w:r>
      <w:r w:rsidR="00181BB1">
        <w:rPr>
          <w:rFonts w:ascii="Times New Roman" w:eastAsia="Times New Roman" w:hAnsi="Times New Roman" w:cs="Times New Roman"/>
          <w:lang w:val="es-ES"/>
        </w:rPr>
        <w:t xml:space="preserve">aña 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la factura puede incluir información que </w:t>
      </w:r>
      <w:r w:rsidR="00181BB1">
        <w:rPr>
          <w:rFonts w:ascii="Times New Roman" w:eastAsia="Times New Roman" w:hAnsi="Times New Roman" w:cs="Times New Roman"/>
          <w:lang w:val="es-ES"/>
        </w:rPr>
        <w:t xml:space="preserve">lo </w:t>
      </w:r>
      <w:r w:rsidRPr="004D7414">
        <w:rPr>
          <w:rFonts w:ascii="Times New Roman" w:eastAsia="Times New Roman" w:hAnsi="Times New Roman" w:cs="Times New Roman"/>
          <w:lang w:val="es-ES"/>
        </w:rPr>
        <w:t>identifica, así como su diagnóstico, procedimientos y suministros utilizados.</w:t>
      </w:r>
    </w:p>
    <w:p w:rsidR="00AB4A8D" w:rsidRPr="004D7414" w:rsidRDefault="00AB4A8D" w:rsidP="00E3373F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</w:rPr>
      </w:pPr>
    </w:p>
    <w:p w:rsidR="00E3373F" w:rsidRPr="004D7414" w:rsidRDefault="00E3373F" w:rsidP="00E3373F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b/>
          <w:bCs/>
          <w:lang w:val="es-ES"/>
        </w:rPr>
        <w:t>Usaremos su información médica para operaciones regulares</w:t>
      </w:r>
    </w:p>
    <w:p w:rsidR="00E3373F" w:rsidRPr="004D7414" w:rsidRDefault="00E3373F" w:rsidP="00E3373F">
      <w:pPr>
        <w:autoSpaceDE w:val="0"/>
        <w:autoSpaceDN w:val="0"/>
        <w:spacing w:before="4" w:after="0" w:line="252" w:lineRule="atLeast"/>
        <w:ind w:left="118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i/>
          <w:iCs/>
          <w:lang w:val="es-ES"/>
        </w:rPr>
        <w:t>Por ejemplo:</w:t>
      </w:r>
    </w:p>
    <w:p w:rsidR="00E3373F" w:rsidRPr="00481F41" w:rsidRDefault="00E3373F" w:rsidP="00E3373F">
      <w:pPr>
        <w:autoSpaceDE w:val="0"/>
        <w:autoSpaceDN w:val="0"/>
        <w:spacing w:before="1" w:after="0" w:line="235" w:lineRule="auto"/>
        <w:ind w:left="118" w:right="176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lang w:val="es-ES"/>
        </w:rPr>
        <w:t>M</w:t>
      </w:r>
      <w:r w:rsidR="00AB4A8D">
        <w:rPr>
          <w:rFonts w:ascii="Times New Roman" w:eastAsia="Times New Roman" w:hAnsi="Times New Roman" w:cs="Times New Roman"/>
          <w:lang w:val="es-ES"/>
        </w:rPr>
        <w:t>iembros del personal médico,</w:t>
      </w:r>
      <w:r w:rsidR="00CF78DC">
        <w:rPr>
          <w:rFonts w:ascii="Times New Roman" w:eastAsia="Times New Roman" w:hAnsi="Times New Roman" w:cs="Times New Roman"/>
          <w:lang w:val="es-ES"/>
        </w:rPr>
        <w:t xml:space="preserve"> </w:t>
      </w:r>
      <w:r w:rsidR="00AB4A8D">
        <w:rPr>
          <w:rFonts w:ascii="Times New Roman" w:eastAsia="Times New Roman" w:hAnsi="Times New Roman" w:cs="Times New Roman"/>
          <w:lang w:val="es-ES"/>
        </w:rPr>
        <w:t xml:space="preserve">de </w:t>
      </w:r>
      <w:r w:rsidRPr="004D7414">
        <w:rPr>
          <w:rFonts w:ascii="Times New Roman" w:eastAsia="Times New Roman" w:hAnsi="Times New Roman" w:cs="Times New Roman"/>
          <w:lang w:val="es-ES"/>
        </w:rPr>
        <w:t>riesgo o Gerente de mejora</w:t>
      </w:r>
      <w:r w:rsidR="00AB4A8D">
        <w:rPr>
          <w:rFonts w:ascii="Times New Roman" w:eastAsia="Times New Roman" w:hAnsi="Times New Roman" w:cs="Times New Roman"/>
          <w:lang w:val="es-ES"/>
        </w:rPr>
        <w:t>r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 de calidad o </w:t>
      </w:r>
      <w:r w:rsidR="00AB4A8D">
        <w:rPr>
          <w:rFonts w:ascii="Times New Roman" w:eastAsia="Times New Roman" w:hAnsi="Times New Roman" w:cs="Times New Roman"/>
          <w:lang w:val="es-ES"/>
        </w:rPr>
        <w:t xml:space="preserve">un </w:t>
      </w:r>
      <w:r w:rsidRPr="004D7414">
        <w:rPr>
          <w:rFonts w:ascii="Times New Roman" w:eastAsia="Times New Roman" w:hAnsi="Times New Roman" w:cs="Times New Roman"/>
          <w:lang w:val="es-ES"/>
        </w:rPr>
        <w:t>miembro del equipo de mejora</w:t>
      </w:r>
      <w:r w:rsidR="00AB4A8D">
        <w:rPr>
          <w:rFonts w:ascii="Times New Roman" w:eastAsia="Times New Roman" w:hAnsi="Times New Roman" w:cs="Times New Roman"/>
          <w:lang w:val="es-ES"/>
        </w:rPr>
        <w:t>r la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 calidad pueden usar información en su expediente médico para evaluar la atención y los resul</w:t>
      </w:r>
      <w:r w:rsidR="00CF78DC">
        <w:rPr>
          <w:rFonts w:ascii="Times New Roman" w:eastAsia="Times New Roman" w:hAnsi="Times New Roman" w:cs="Times New Roman"/>
          <w:lang w:val="es-ES"/>
        </w:rPr>
        <w:t xml:space="preserve">tados en su caso </w:t>
      </w:r>
      <w:r w:rsidR="00CF78DC">
        <w:rPr>
          <w:rFonts w:ascii="Times New Roman" w:eastAsia="Times New Roman" w:hAnsi="Times New Roman" w:cs="Times New Roman"/>
          <w:lang w:val="es-ES"/>
        </w:rPr>
        <w:lastRenderedPageBreak/>
        <w:t>y otros similares</w:t>
      </w:r>
      <w:r w:rsidRPr="004D7414">
        <w:rPr>
          <w:rFonts w:ascii="Times New Roman" w:eastAsia="Times New Roman" w:hAnsi="Times New Roman" w:cs="Times New Roman"/>
          <w:lang w:val="es-ES"/>
        </w:rPr>
        <w:t>. Esta información se utilizará en un esfuerzo para mejorar continuamente la calidad y la eficacia de la salud y el servicio que brindamos.</w:t>
      </w:r>
    </w:p>
    <w:p w:rsidR="004D7414" w:rsidRPr="004D7414" w:rsidRDefault="004D7414" w:rsidP="004D7414">
      <w:pPr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D7414" w:rsidRPr="004D7414" w:rsidRDefault="004D7414" w:rsidP="004D7414">
      <w:pPr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</w:rPr>
        <w:t> </w:t>
      </w:r>
    </w:p>
    <w:p w:rsidR="004D7414" w:rsidRPr="004D7414" w:rsidRDefault="004D7414" w:rsidP="004D7414">
      <w:pPr>
        <w:autoSpaceDE w:val="0"/>
        <w:autoSpaceDN w:val="0"/>
        <w:spacing w:after="0" w:line="251" w:lineRule="atLeast"/>
        <w:ind w:left="118"/>
        <w:rPr>
          <w:rFonts w:ascii="Times New Roman" w:eastAsia="Times New Roman" w:hAnsi="Times New Roman" w:cs="Times New Roman"/>
        </w:rPr>
      </w:pPr>
      <w:r w:rsidRPr="004D7414">
        <w:rPr>
          <w:rFonts w:ascii="Times New Roman" w:eastAsia="Times New Roman" w:hAnsi="Times New Roman" w:cs="Times New Roman"/>
          <w:b/>
          <w:bCs/>
          <w:lang w:val="es-ES"/>
        </w:rPr>
        <w:t>Para más información o para reportar un problema</w:t>
      </w:r>
    </w:p>
    <w:p w:rsidR="004D7414" w:rsidRPr="004D7414" w:rsidRDefault="004D7414" w:rsidP="004D7414">
      <w:pPr>
        <w:autoSpaceDE w:val="0"/>
        <w:autoSpaceDN w:val="0"/>
        <w:spacing w:after="0" w:line="235" w:lineRule="auto"/>
        <w:ind w:left="118" w:right="176"/>
        <w:rPr>
          <w:rFonts w:ascii="Times New Roman" w:eastAsia="Times New Roman" w:hAnsi="Times New Roman" w:cs="Times New Roman"/>
          <w:lang w:val="es-ES"/>
        </w:rPr>
      </w:pPr>
      <w:r w:rsidRPr="004D7414">
        <w:rPr>
          <w:rFonts w:ascii="Times New Roman" w:eastAsia="Times New Roman" w:hAnsi="Times New Roman" w:cs="Times New Roman"/>
          <w:lang w:val="es-ES"/>
        </w:rPr>
        <w:t xml:space="preserve">Si usted tiene preguntas y desea información adicional, puede comunicarse con </w:t>
      </w:r>
      <w:r w:rsidR="009C0EED">
        <w:rPr>
          <w:rFonts w:ascii="Times New Roman" w:eastAsia="Times New Roman" w:hAnsi="Times New Roman" w:cs="Times New Roman"/>
          <w:lang w:val="es-ES"/>
        </w:rPr>
        <w:t xml:space="preserve">el Oficial de Privacidad </w:t>
      </w:r>
      <w:r w:rsidRPr="004D7414">
        <w:rPr>
          <w:rFonts w:ascii="Times New Roman" w:eastAsia="Times New Roman" w:hAnsi="Times New Roman" w:cs="Times New Roman"/>
          <w:lang w:val="es-ES"/>
        </w:rPr>
        <w:t>d</w:t>
      </w:r>
      <w:r w:rsidR="00F27483">
        <w:rPr>
          <w:rFonts w:ascii="Times New Roman" w:eastAsia="Times New Roman" w:hAnsi="Times New Roman" w:cs="Times New Roman"/>
          <w:lang w:val="es-ES"/>
        </w:rPr>
        <w:t xml:space="preserve">e nuestra práctica al </w:t>
      </w:r>
      <w:r w:rsidRPr="004D7414">
        <w:rPr>
          <w:rFonts w:ascii="Times New Roman" w:eastAsia="Times New Roman" w:hAnsi="Times New Roman" w:cs="Times New Roman"/>
          <w:lang w:val="es-ES"/>
        </w:rPr>
        <w:t>(208) 463-3000.</w:t>
      </w:r>
    </w:p>
    <w:p w:rsidR="004D7414" w:rsidRPr="004D7414" w:rsidRDefault="004D7414" w:rsidP="004D7414">
      <w:pPr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D7414">
        <w:rPr>
          <w:rFonts w:ascii="Times New Roman" w:eastAsia="Times New Roman" w:hAnsi="Times New Roman" w:cs="Times New Roman"/>
          <w:sz w:val="21"/>
          <w:szCs w:val="21"/>
        </w:rPr>
        <w:t> </w:t>
      </w:r>
    </w:p>
    <w:p w:rsidR="004D7414" w:rsidRDefault="004D7414" w:rsidP="004D7414">
      <w:pPr>
        <w:autoSpaceDE w:val="0"/>
        <w:autoSpaceDN w:val="0"/>
        <w:spacing w:before="1" w:after="0" w:line="240" w:lineRule="auto"/>
        <w:ind w:left="118" w:right="151" w:hanging="1"/>
        <w:rPr>
          <w:rFonts w:ascii="Times New Roman" w:eastAsia="Times New Roman" w:hAnsi="Times New Roman" w:cs="Times New Roman"/>
          <w:lang w:val="es-ES"/>
        </w:rPr>
      </w:pPr>
      <w:r w:rsidRPr="004D7414">
        <w:rPr>
          <w:rFonts w:ascii="Times New Roman" w:eastAsia="Times New Roman" w:hAnsi="Times New Roman" w:cs="Times New Roman"/>
          <w:lang w:val="es-ES"/>
        </w:rPr>
        <w:t xml:space="preserve">Si usted cree que sus derechos de privacidad han sido violados, </w:t>
      </w:r>
      <w:r w:rsidRPr="004D7414">
        <w:rPr>
          <w:rFonts w:ascii="Times New Roman" w:eastAsia="Times New Roman" w:hAnsi="Times New Roman" w:cs="Times New Roman"/>
          <w:spacing w:val="-4"/>
          <w:lang w:val="es-ES"/>
        </w:rPr>
        <w:t xml:space="preserve">usted </w:t>
      </w:r>
      <w:r w:rsidRPr="004D7414">
        <w:rPr>
          <w:rFonts w:ascii="Times New Roman" w:eastAsia="Times New Roman" w:hAnsi="Times New Roman" w:cs="Times New Roman"/>
          <w:lang w:val="es-ES"/>
        </w:rPr>
        <w:t>puede p</w:t>
      </w:r>
      <w:r w:rsidR="009D7255">
        <w:rPr>
          <w:rFonts w:ascii="Times New Roman" w:eastAsia="Times New Roman" w:hAnsi="Times New Roman" w:cs="Times New Roman"/>
          <w:lang w:val="es-ES"/>
        </w:rPr>
        <w:t>resentar una queja con nuestro Oficial de P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rivacidad, </w:t>
      </w:r>
      <w:r w:rsidRPr="004D7414">
        <w:rPr>
          <w:rFonts w:ascii="Times New Roman" w:eastAsia="Times New Roman" w:hAnsi="Times New Roman" w:cs="Times New Roman"/>
          <w:spacing w:val="-3"/>
          <w:lang w:val="es-ES"/>
        </w:rPr>
        <w:t xml:space="preserve">o con </w:t>
      </w:r>
      <w:r w:rsidR="009D7255">
        <w:rPr>
          <w:rFonts w:ascii="Times New Roman" w:eastAsia="Times New Roman" w:hAnsi="Times New Roman" w:cs="Times New Roman"/>
          <w:lang w:val="es-ES"/>
        </w:rPr>
        <w:t>la Oficina para los Derechos C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iviles, Departamento </w:t>
      </w:r>
      <w:r w:rsidRPr="004D7414">
        <w:rPr>
          <w:rFonts w:ascii="Times New Roman" w:eastAsia="Times New Roman" w:hAnsi="Times New Roman" w:cs="Times New Roman"/>
          <w:spacing w:val="-3"/>
          <w:lang w:val="es-ES"/>
        </w:rPr>
        <w:t xml:space="preserve">de </w:t>
      </w:r>
      <w:r w:rsidR="009D7255">
        <w:rPr>
          <w:rFonts w:ascii="Times New Roman" w:eastAsia="Times New Roman" w:hAnsi="Times New Roman" w:cs="Times New Roman"/>
          <w:lang w:val="es-ES"/>
        </w:rPr>
        <w:t>Salud y</w:t>
      </w:r>
      <w:r w:rsidR="003F3CE1">
        <w:rPr>
          <w:rFonts w:ascii="Times New Roman" w:eastAsia="Times New Roman" w:hAnsi="Times New Roman" w:cs="Times New Roman"/>
          <w:lang w:val="es-ES"/>
        </w:rPr>
        <w:t xml:space="preserve"> Servicios</w:t>
      </w:r>
      <w:r w:rsidR="009D7255">
        <w:rPr>
          <w:rFonts w:ascii="Times New Roman" w:eastAsia="Times New Roman" w:hAnsi="Times New Roman" w:cs="Times New Roman"/>
          <w:lang w:val="es-ES"/>
        </w:rPr>
        <w:t xml:space="preserve"> H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umanos (OCR). No habrá ninguna venganza </w:t>
      </w:r>
      <w:r w:rsidR="00466321">
        <w:rPr>
          <w:rFonts w:ascii="Times New Roman" w:eastAsia="Times New Roman" w:hAnsi="Times New Roman" w:cs="Times New Roman"/>
          <w:spacing w:val="-3"/>
          <w:lang w:val="es-ES"/>
        </w:rPr>
        <w:t xml:space="preserve">en </w:t>
      </w:r>
      <w:r w:rsidR="00466321">
        <w:rPr>
          <w:rFonts w:ascii="Times New Roman" w:eastAsia="Times New Roman" w:hAnsi="Times New Roman" w:cs="Times New Roman"/>
          <w:lang w:val="es-ES"/>
        </w:rPr>
        <w:t>una queja ya sea con nuestro Oficial de p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rivacidad </w:t>
      </w:r>
      <w:r w:rsidRPr="004D7414">
        <w:rPr>
          <w:rFonts w:ascii="Times New Roman" w:eastAsia="Times New Roman" w:hAnsi="Times New Roman" w:cs="Times New Roman"/>
          <w:spacing w:val="-3"/>
          <w:lang w:val="es-ES"/>
        </w:rPr>
        <w:t xml:space="preserve">o 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el OCR. La dirección </w:t>
      </w:r>
      <w:r w:rsidRPr="004D7414">
        <w:rPr>
          <w:rFonts w:ascii="Times New Roman" w:eastAsia="Times New Roman" w:hAnsi="Times New Roman" w:cs="Times New Roman"/>
          <w:spacing w:val="-3"/>
          <w:lang w:val="es-ES"/>
        </w:rPr>
        <w:t xml:space="preserve">de </w:t>
      </w:r>
      <w:r w:rsidR="00466321">
        <w:rPr>
          <w:rFonts w:ascii="Times New Roman" w:eastAsia="Times New Roman" w:hAnsi="Times New Roman" w:cs="Times New Roman"/>
          <w:lang w:val="es-ES"/>
        </w:rPr>
        <w:t>la OCR es la</w:t>
      </w:r>
      <w:r w:rsidRPr="004D7414">
        <w:rPr>
          <w:rFonts w:ascii="Times New Roman" w:eastAsia="Times New Roman" w:hAnsi="Times New Roman" w:cs="Times New Roman"/>
          <w:lang w:val="es-ES"/>
        </w:rPr>
        <w:t xml:space="preserve"> siguiente:</w:t>
      </w:r>
    </w:p>
    <w:p w:rsidR="004D25E0" w:rsidRPr="004D7414" w:rsidRDefault="004D25E0" w:rsidP="004D7414">
      <w:pPr>
        <w:autoSpaceDE w:val="0"/>
        <w:autoSpaceDN w:val="0"/>
        <w:spacing w:before="1" w:after="0" w:line="240" w:lineRule="auto"/>
        <w:ind w:left="118" w:right="151" w:hanging="1"/>
        <w:rPr>
          <w:rFonts w:ascii="Times New Roman" w:eastAsia="Times New Roman" w:hAnsi="Times New Roman" w:cs="Times New Roman"/>
        </w:rPr>
      </w:pPr>
    </w:p>
    <w:p w:rsidR="004D7414" w:rsidRPr="004D7414" w:rsidRDefault="003F3CE1" w:rsidP="004D7414">
      <w:pPr>
        <w:autoSpaceDE w:val="0"/>
        <w:autoSpaceDN w:val="0"/>
        <w:spacing w:after="0" w:line="240" w:lineRule="auto"/>
        <w:ind w:left="118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Oficina para Derechos C</w:t>
      </w:r>
      <w:r w:rsidR="004D7414" w:rsidRPr="004D7414">
        <w:rPr>
          <w:rFonts w:ascii="Times New Roman" w:eastAsia="Times New Roman" w:hAnsi="Times New Roman" w:cs="Times New Roman"/>
          <w:lang w:val="es-ES"/>
        </w:rPr>
        <w:t>iviles</w:t>
      </w:r>
    </w:p>
    <w:p w:rsidR="004D7414" w:rsidRPr="004D7414" w:rsidRDefault="003F3CE1" w:rsidP="004D7414">
      <w:pPr>
        <w:autoSpaceDE w:val="0"/>
        <w:autoSpaceDN w:val="0"/>
        <w:spacing w:after="0" w:line="240" w:lineRule="auto"/>
        <w:ind w:left="118" w:right="4912"/>
        <w:rPr>
          <w:rFonts w:ascii="Times New Roman" w:eastAsia="Times New Roman" w:hAnsi="Times New Roman" w:cs="Times New Roman"/>
          <w:lang w:val="es-ES"/>
        </w:rPr>
      </w:pPr>
      <w:r>
        <w:rPr>
          <w:rFonts w:ascii="Times New Roman" w:eastAsia="Times New Roman" w:hAnsi="Times New Roman" w:cs="Times New Roman"/>
          <w:lang w:val="es-ES"/>
        </w:rPr>
        <w:t>Departamento de Salud y Servicios Humanos 200 I</w:t>
      </w:r>
      <w:r w:rsidR="004D7414" w:rsidRPr="004D7414">
        <w:rPr>
          <w:rFonts w:ascii="Times New Roman" w:eastAsia="Times New Roman" w:hAnsi="Times New Roman" w:cs="Times New Roman"/>
          <w:lang w:val="es-ES"/>
        </w:rPr>
        <w:t>ndepe</w:t>
      </w:r>
      <w:r>
        <w:rPr>
          <w:rFonts w:ascii="Times New Roman" w:eastAsia="Times New Roman" w:hAnsi="Times New Roman" w:cs="Times New Roman"/>
          <w:lang w:val="es-ES"/>
        </w:rPr>
        <w:t>ndence</w:t>
      </w:r>
      <w:r w:rsidR="004D7414" w:rsidRPr="004D7414">
        <w:rPr>
          <w:rFonts w:ascii="Times New Roman" w:eastAsia="Times New Roman" w:hAnsi="Times New Roman" w:cs="Times New Roman"/>
          <w:lang w:val="es-ES"/>
        </w:rPr>
        <w:t xml:space="preserve"> </w:t>
      </w:r>
      <w:proofErr w:type="spellStart"/>
      <w:r w:rsidR="004D7414" w:rsidRPr="004D7414">
        <w:rPr>
          <w:rFonts w:ascii="Times New Roman" w:eastAsia="Times New Roman" w:hAnsi="Times New Roman" w:cs="Times New Roman"/>
          <w:lang w:val="es-ES"/>
        </w:rPr>
        <w:t>Avenue</w:t>
      </w:r>
      <w:proofErr w:type="spellEnd"/>
      <w:r w:rsidR="004D7414" w:rsidRPr="004D7414">
        <w:rPr>
          <w:rFonts w:ascii="Times New Roman" w:eastAsia="Times New Roman" w:hAnsi="Times New Roman" w:cs="Times New Roman"/>
          <w:lang w:val="es-ES"/>
        </w:rPr>
        <w:t>, S.W.</w:t>
      </w:r>
    </w:p>
    <w:p w:rsidR="004D7414" w:rsidRDefault="003F3CE1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  <w:proofErr w:type="spellStart"/>
      <w:r>
        <w:rPr>
          <w:rFonts w:ascii="Times New Roman" w:eastAsia="Times New Roman" w:hAnsi="Times New Roman" w:cs="Times New Roman"/>
          <w:lang w:val="es-ES"/>
        </w:rPr>
        <w:t>Room</w:t>
      </w:r>
      <w:proofErr w:type="spellEnd"/>
      <w:r>
        <w:rPr>
          <w:rFonts w:ascii="Times New Roman" w:eastAsia="Times New Roman" w:hAnsi="Times New Roman" w:cs="Times New Roman"/>
          <w:lang w:val="es-ES"/>
        </w:rPr>
        <w:t xml:space="preserve"> 509F, HHH </w:t>
      </w:r>
      <w:proofErr w:type="spellStart"/>
      <w:r w:rsidR="004D7414" w:rsidRPr="004D7414">
        <w:rPr>
          <w:rFonts w:ascii="Times New Roman" w:eastAsia="Times New Roman" w:hAnsi="Times New Roman" w:cs="Times New Roman"/>
          <w:lang w:val="es-ES"/>
        </w:rPr>
        <w:t>Building</w:t>
      </w:r>
      <w:proofErr w:type="spellEnd"/>
      <w:r w:rsidR="004D7414" w:rsidRPr="004D7414">
        <w:rPr>
          <w:rFonts w:ascii="Times New Roman" w:eastAsia="Times New Roman" w:hAnsi="Times New Roman" w:cs="Times New Roman"/>
          <w:lang w:val="es-ES"/>
        </w:rPr>
        <w:t xml:space="preserve"> Washington, D.C.20201</w:t>
      </w: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p w:rsidR="00201182" w:rsidRDefault="00201182" w:rsidP="004D7414">
      <w:pPr>
        <w:autoSpaceDE w:val="0"/>
        <w:autoSpaceDN w:val="0"/>
        <w:spacing w:after="0" w:line="240" w:lineRule="auto"/>
        <w:ind w:left="118" w:right="6985"/>
        <w:rPr>
          <w:rFonts w:ascii="Times New Roman" w:eastAsia="Times New Roman" w:hAnsi="Times New Roman" w:cs="Times New Roman"/>
          <w:lang w:val="es-ES"/>
        </w:rPr>
      </w:pPr>
    </w:p>
    <w:sectPr w:rsidR="00201182" w:rsidSect="00DC1D26">
      <w:footerReference w:type="default" r:id="rId8"/>
      <w:pgSz w:w="12240" w:h="15840"/>
      <w:pgMar w:top="1008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AB" w:rsidRDefault="002607AB" w:rsidP="00DC1D26">
      <w:pPr>
        <w:spacing w:after="0" w:line="240" w:lineRule="auto"/>
      </w:pPr>
      <w:r>
        <w:separator/>
      </w:r>
    </w:p>
  </w:endnote>
  <w:endnote w:type="continuationSeparator" w:id="0">
    <w:p w:rsidR="002607AB" w:rsidRDefault="002607AB" w:rsidP="00DC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D26" w:rsidRDefault="00DC1D26" w:rsidP="00DC1D26">
    <w:pPr>
      <w:pStyle w:val="Footer"/>
      <w:jc w:val="right"/>
    </w:pPr>
    <w:proofErr w:type="spellStart"/>
    <w:r>
      <w:t>Revisado</w:t>
    </w:r>
    <w:proofErr w:type="spellEnd"/>
    <w:r>
      <w:t xml:space="preserve"> 06/18/2018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AB" w:rsidRDefault="002607AB" w:rsidP="00DC1D26">
      <w:pPr>
        <w:spacing w:after="0" w:line="240" w:lineRule="auto"/>
      </w:pPr>
      <w:r>
        <w:separator/>
      </w:r>
    </w:p>
  </w:footnote>
  <w:footnote w:type="continuationSeparator" w:id="0">
    <w:p w:rsidR="002607AB" w:rsidRDefault="002607AB" w:rsidP="00DC1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4189B"/>
    <w:multiLevelType w:val="hybridMultilevel"/>
    <w:tmpl w:val="313EA44E"/>
    <w:lvl w:ilvl="0" w:tplc="E4949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519E"/>
    <w:multiLevelType w:val="hybridMultilevel"/>
    <w:tmpl w:val="BB40207C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 w15:restartNumberingAfterBreak="0">
    <w:nsid w:val="69912C7E"/>
    <w:multiLevelType w:val="hybridMultilevel"/>
    <w:tmpl w:val="59A4806C"/>
    <w:lvl w:ilvl="0" w:tplc="A2787BA2">
      <w:numFmt w:val="bullet"/>
      <w:lvlText w:val=""/>
      <w:lvlJc w:val="left"/>
      <w:pPr>
        <w:ind w:left="688" w:hanging="57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14"/>
    <w:rsid w:val="0000205D"/>
    <w:rsid w:val="00003CA9"/>
    <w:rsid w:val="00021E52"/>
    <w:rsid w:val="00063817"/>
    <w:rsid w:val="00076F5D"/>
    <w:rsid w:val="00085DFF"/>
    <w:rsid w:val="00091919"/>
    <w:rsid w:val="000C7401"/>
    <w:rsid w:val="000E5A65"/>
    <w:rsid w:val="00135019"/>
    <w:rsid w:val="0013733B"/>
    <w:rsid w:val="00152841"/>
    <w:rsid w:val="001649B6"/>
    <w:rsid w:val="00167423"/>
    <w:rsid w:val="00181BB1"/>
    <w:rsid w:val="00182608"/>
    <w:rsid w:val="00184EF8"/>
    <w:rsid w:val="001B3C7B"/>
    <w:rsid w:val="001C2C30"/>
    <w:rsid w:val="00201182"/>
    <w:rsid w:val="00210BCA"/>
    <w:rsid w:val="00213756"/>
    <w:rsid w:val="002607AB"/>
    <w:rsid w:val="002A0C83"/>
    <w:rsid w:val="002A364A"/>
    <w:rsid w:val="002E7457"/>
    <w:rsid w:val="00333F2A"/>
    <w:rsid w:val="00364274"/>
    <w:rsid w:val="003D690F"/>
    <w:rsid w:val="003E0890"/>
    <w:rsid w:val="003E2C5D"/>
    <w:rsid w:val="003E3C62"/>
    <w:rsid w:val="003E4CF8"/>
    <w:rsid w:val="003F3CE1"/>
    <w:rsid w:val="00412D8D"/>
    <w:rsid w:val="00441B68"/>
    <w:rsid w:val="00466321"/>
    <w:rsid w:val="00466FA5"/>
    <w:rsid w:val="0047511A"/>
    <w:rsid w:val="00481F41"/>
    <w:rsid w:val="004D25E0"/>
    <w:rsid w:val="004D7414"/>
    <w:rsid w:val="00507C4F"/>
    <w:rsid w:val="005313C6"/>
    <w:rsid w:val="00551CB4"/>
    <w:rsid w:val="005532FC"/>
    <w:rsid w:val="00567839"/>
    <w:rsid w:val="0058314A"/>
    <w:rsid w:val="005B5D85"/>
    <w:rsid w:val="00662548"/>
    <w:rsid w:val="00667E22"/>
    <w:rsid w:val="0067064C"/>
    <w:rsid w:val="006803E5"/>
    <w:rsid w:val="00694B8B"/>
    <w:rsid w:val="006B3F2D"/>
    <w:rsid w:val="007079AF"/>
    <w:rsid w:val="00757FC6"/>
    <w:rsid w:val="00781481"/>
    <w:rsid w:val="007815AE"/>
    <w:rsid w:val="007C0DD5"/>
    <w:rsid w:val="007C622A"/>
    <w:rsid w:val="007D5AC1"/>
    <w:rsid w:val="007D7757"/>
    <w:rsid w:val="00816896"/>
    <w:rsid w:val="00826A17"/>
    <w:rsid w:val="00832F22"/>
    <w:rsid w:val="00861442"/>
    <w:rsid w:val="008863E8"/>
    <w:rsid w:val="00890B95"/>
    <w:rsid w:val="008A525A"/>
    <w:rsid w:val="008B1987"/>
    <w:rsid w:val="008F1E86"/>
    <w:rsid w:val="008F28EE"/>
    <w:rsid w:val="00913BAA"/>
    <w:rsid w:val="00917355"/>
    <w:rsid w:val="00924946"/>
    <w:rsid w:val="00931149"/>
    <w:rsid w:val="009404AA"/>
    <w:rsid w:val="00947DC0"/>
    <w:rsid w:val="00960637"/>
    <w:rsid w:val="0097611B"/>
    <w:rsid w:val="00991F34"/>
    <w:rsid w:val="009A78B0"/>
    <w:rsid w:val="009C0EED"/>
    <w:rsid w:val="009C7B23"/>
    <w:rsid w:val="009D7255"/>
    <w:rsid w:val="009E0E26"/>
    <w:rsid w:val="00A5201B"/>
    <w:rsid w:val="00A5506B"/>
    <w:rsid w:val="00A7427D"/>
    <w:rsid w:val="00A821E7"/>
    <w:rsid w:val="00A93FFC"/>
    <w:rsid w:val="00AB4A8D"/>
    <w:rsid w:val="00B03A1E"/>
    <w:rsid w:val="00B06EA9"/>
    <w:rsid w:val="00B11E63"/>
    <w:rsid w:val="00B327DD"/>
    <w:rsid w:val="00B80FFF"/>
    <w:rsid w:val="00B933CA"/>
    <w:rsid w:val="00BB3D6E"/>
    <w:rsid w:val="00BD5BFB"/>
    <w:rsid w:val="00BF41DB"/>
    <w:rsid w:val="00C914BB"/>
    <w:rsid w:val="00C921B1"/>
    <w:rsid w:val="00CF78DC"/>
    <w:rsid w:val="00D05857"/>
    <w:rsid w:val="00D10DF4"/>
    <w:rsid w:val="00D16090"/>
    <w:rsid w:val="00D30FB3"/>
    <w:rsid w:val="00D32EEF"/>
    <w:rsid w:val="00DA5403"/>
    <w:rsid w:val="00DC1D26"/>
    <w:rsid w:val="00DE01A7"/>
    <w:rsid w:val="00DF0AEB"/>
    <w:rsid w:val="00DF6040"/>
    <w:rsid w:val="00DF62AF"/>
    <w:rsid w:val="00E00A5B"/>
    <w:rsid w:val="00E11022"/>
    <w:rsid w:val="00E16EAE"/>
    <w:rsid w:val="00E25737"/>
    <w:rsid w:val="00E32A51"/>
    <w:rsid w:val="00E3373F"/>
    <w:rsid w:val="00E414F9"/>
    <w:rsid w:val="00E65023"/>
    <w:rsid w:val="00E9148E"/>
    <w:rsid w:val="00EA0DBE"/>
    <w:rsid w:val="00F17C32"/>
    <w:rsid w:val="00F2023F"/>
    <w:rsid w:val="00F27483"/>
    <w:rsid w:val="00F43734"/>
    <w:rsid w:val="00F57CCC"/>
    <w:rsid w:val="00F71DA4"/>
    <w:rsid w:val="00F74CB5"/>
    <w:rsid w:val="00FD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4B3AA6-619D-476B-8C11-CC5269EC6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0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26"/>
  </w:style>
  <w:style w:type="paragraph" w:styleId="Footer">
    <w:name w:val="footer"/>
    <w:basedOn w:val="Normal"/>
    <w:link w:val="FooterChar"/>
    <w:uiPriority w:val="99"/>
    <w:unhideWhenUsed/>
    <w:rsid w:val="00DC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26"/>
  </w:style>
  <w:style w:type="paragraph" w:styleId="ListParagraph">
    <w:name w:val="List Paragraph"/>
    <w:basedOn w:val="Normal"/>
    <w:uiPriority w:val="34"/>
    <w:qFormat/>
    <w:rsid w:val="00DC1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Clayton, Jenifer</dc:creator>
  <cp:keywords/>
  <dc:description/>
  <cp:lastModifiedBy>LJ Overall</cp:lastModifiedBy>
  <cp:revision>3</cp:revision>
  <cp:lastPrinted>2018-06-18T20:47:00Z</cp:lastPrinted>
  <dcterms:created xsi:type="dcterms:W3CDTF">2018-06-18T22:35:00Z</dcterms:created>
  <dcterms:modified xsi:type="dcterms:W3CDTF">2018-06-18T22:36:00Z</dcterms:modified>
</cp:coreProperties>
</file>